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018" w:rsidRPr="00ED0F14" w:rsidRDefault="00CE4018">
      <w:pPr>
        <w:rPr>
          <w:rFonts w:eastAsia="仿宋_GB2312"/>
          <w:sz w:val="84"/>
        </w:rPr>
      </w:pPr>
    </w:p>
    <w:p w:rsidR="00CE4018" w:rsidRPr="00ED0F14" w:rsidRDefault="00F662A1">
      <w:pPr>
        <w:ind w:right="105"/>
        <w:jc w:val="right"/>
        <w:rPr>
          <w:rFonts w:eastAsia="黑体"/>
          <w:b/>
          <w:spacing w:val="40"/>
          <w:w w:val="66"/>
          <w:sz w:val="60"/>
          <w:szCs w:val="60"/>
        </w:rPr>
      </w:pPr>
      <w:r w:rsidRPr="00ED0F14">
        <w:rPr>
          <w:rFonts w:eastAsia="黑体"/>
          <w:b/>
          <w:noProof/>
          <w:spacing w:val="40"/>
          <w:sz w:val="60"/>
          <w:szCs w:val="60"/>
        </w:rPr>
        <mc:AlternateContent>
          <mc:Choice Requires="wps">
            <w:drawing>
              <wp:anchor distT="0" distB="0" distL="114300" distR="114300" simplePos="0" relativeHeight="251661312" behindDoc="0" locked="0" layoutInCell="1" allowOverlap="1" wp14:anchorId="471C0355" wp14:editId="18B8ADDF">
                <wp:simplePos x="0" y="0"/>
                <wp:positionH relativeFrom="column">
                  <wp:posOffset>154968</wp:posOffset>
                </wp:positionH>
                <wp:positionV relativeFrom="paragraph">
                  <wp:posOffset>254110</wp:posOffset>
                </wp:positionV>
                <wp:extent cx="254441" cy="0"/>
                <wp:effectExtent l="0" t="95250" r="12700"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441"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pt,20pt" to="3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" strokecolor="#4b69b5" strokeweight="15pt"/>
            </w:pict>
          </mc:Fallback>
        </mc:AlternateContent>
      </w:r>
      <w:r w:rsidRPr="00ED0F14">
        <w:rPr>
          <w:rFonts w:eastAsia="黑体"/>
          <w:b/>
          <w:noProof/>
          <w:spacing w:val="40"/>
          <w:sz w:val="60"/>
          <w:szCs w:val="60"/>
        </w:rPr>
        <mc:AlternateContent>
          <mc:Choice Requires="wps">
            <w:drawing>
              <wp:anchor distT="0" distB="0" distL="114300" distR="114300" simplePos="0" relativeHeight="251659264" behindDoc="0" locked="0" layoutInCell="1" allowOverlap="1" wp14:anchorId="7FF2FD41" wp14:editId="27EA9E20">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sidRPr="00ED0F14">
        <w:rPr>
          <w:rFonts w:eastAsia="黑体"/>
          <w:b/>
          <w:spacing w:val="40"/>
          <w:w w:val="66"/>
          <w:sz w:val="60"/>
          <w:szCs w:val="60"/>
        </w:rPr>
        <w:t xml:space="preserve"> </w:t>
      </w:r>
      <w:r w:rsidR="0025408B" w:rsidRPr="00ED0F14">
        <w:rPr>
          <w:rFonts w:eastAsia="黑体"/>
          <w:b/>
          <w:spacing w:val="40"/>
          <w:w w:val="66"/>
          <w:sz w:val="60"/>
          <w:szCs w:val="60"/>
        </w:rPr>
        <w:t>天津理工大学校园网络链路接入</w:t>
      </w:r>
      <w:r w:rsidRPr="00ED0F14">
        <w:rPr>
          <w:rFonts w:eastAsia="黑体"/>
          <w:b/>
          <w:spacing w:val="40"/>
          <w:w w:val="66"/>
          <w:sz w:val="60"/>
          <w:szCs w:val="60"/>
        </w:rPr>
        <w:t>项目</w:t>
      </w:r>
    </w:p>
    <w:p w:rsidR="00CE4018" w:rsidRPr="00ED0F14" w:rsidRDefault="00F662A1">
      <w:pPr>
        <w:ind w:right="105"/>
        <w:jc w:val="right"/>
        <w:rPr>
          <w:rFonts w:eastAsia="黑体"/>
          <w:b/>
          <w:spacing w:val="40"/>
          <w:w w:val="66"/>
          <w:sz w:val="60"/>
          <w:szCs w:val="60"/>
        </w:rPr>
      </w:pPr>
      <w:r w:rsidRPr="00ED0F14">
        <w:rPr>
          <w:rFonts w:eastAsia="黑体"/>
          <w:b/>
          <w:spacing w:val="40"/>
          <w:w w:val="66"/>
          <w:sz w:val="60"/>
          <w:szCs w:val="60"/>
        </w:rPr>
        <w:t>竞争性磋商文件</w:t>
      </w:r>
    </w:p>
    <w:p w:rsidR="00CE4018" w:rsidRPr="00ED0F14" w:rsidRDefault="00CE4018">
      <w:pPr>
        <w:ind w:right="1025"/>
        <w:jc w:val="center"/>
        <w:rPr>
          <w:rFonts w:eastAsia="黑体"/>
          <w:b/>
          <w:spacing w:val="40"/>
          <w:w w:val="66"/>
          <w:sz w:val="60"/>
          <w:szCs w:val="60"/>
        </w:rPr>
      </w:pPr>
    </w:p>
    <w:p w:rsidR="00CE4018" w:rsidRPr="00ED0F14" w:rsidRDefault="00F662A1">
      <w:pPr>
        <w:jc w:val="center"/>
        <w:rPr>
          <w:rFonts w:eastAsia="黑体"/>
          <w:b/>
          <w:spacing w:val="40"/>
          <w:w w:val="66"/>
          <w:sz w:val="15"/>
          <w:szCs w:val="15"/>
        </w:rPr>
      </w:pPr>
      <w:r w:rsidRPr="00ED0F14">
        <w:rPr>
          <w:rFonts w:eastAsia="黑体"/>
          <w:b/>
          <w:spacing w:val="40"/>
          <w:w w:val="66"/>
          <w:sz w:val="56"/>
          <w:szCs w:val="56"/>
        </w:rPr>
        <w:t xml:space="preserve">            </w:t>
      </w:r>
    </w:p>
    <w:p w:rsidR="00CE4018" w:rsidRPr="00ED0F14" w:rsidRDefault="00F662A1">
      <w:pPr>
        <w:jc w:val="center"/>
        <w:rPr>
          <w:rFonts w:eastAsia="黑体"/>
          <w:spacing w:val="40"/>
          <w:w w:val="66"/>
          <w:sz w:val="32"/>
          <w:szCs w:val="32"/>
        </w:rPr>
      </w:pPr>
      <w:r w:rsidRPr="00ED0F14">
        <w:rPr>
          <w:rFonts w:eastAsia="黑体"/>
          <w:spacing w:val="40"/>
          <w:w w:val="66"/>
          <w:sz w:val="32"/>
          <w:szCs w:val="32"/>
        </w:rPr>
        <w:t>（项目编号：</w:t>
      </w:r>
      <w:r w:rsidRPr="00ED0F14">
        <w:rPr>
          <w:rFonts w:eastAsia="黑体"/>
          <w:spacing w:val="40"/>
          <w:w w:val="66"/>
          <w:sz w:val="32"/>
          <w:szCs w:val="32"/>
        </w:rPr>
        <w:t>TGPC-20</w:t>
      </w:r>
      <w:r w:rsidR="00E7519D" w:rsidRPr="00ED0F14">
        <w:rPr>
          <w:rFonts w:eastAsia="黑体"/>
          <w:spacing w:val="40"/>
          <w:w w:val="66"/>
          <w:sz w:val="32"/>
          <w:szCs w:val="32"/>
        </w:rPr>
        <w:t>22</w:t>
      </w:r>
      <w:r w:rsidRPr="00ED0F14">
        <w:rPr>
          <w:rFonts w:eastAsia="黑体"/>
          <w:spacing w:val="40"/>
          <w:w w:val="66"/>
          <w:sz w:val="32"/>
          <w:szCs w:val="32"/>
        </w:rPr>
        <w:t>-D-</w:t>
      </w:r>
      <w:r w:rsidR="00ED0F14">
        <w:rPr>
          <w:rFonts w:eastAsia="黑体" w:hint="eastAsia"/>
          <w:spacing w:val="40"/>
          <w:w w:val="66"/>
          <w:sz w:val="32"/>
          <w:szCs w:val="32"/>
        </w:rPr>
        <w:t>0689</w:t>
      </w:r>
      <w:r w:rsidRPr="00ED0F14">
        <w:rPr>
          <w:rFonts w:eastAsia="黑体"/>
          <w:spacing w:val="40"/>
          <w:w w:val="66"/>
          <w:sz w:val="32"/>
          <w:szCs w:val="32"/>
        </w:rPr>
        <w:t>）</w:t>
      </w:r>
    </w:p>
    <w:p w:rsidR="00CE4018" w:rsidRPr="00ED0F14" w:rsidRDefault="00CE4018">
      <w:pPr>
        <w:rPr>
          <w:sz w:val="40"/>
        </w:rPr>
      </w:pPr>
    </w:p>
    <w:p w:rsidR="00CE4018" w:rsidRPr="00ED0F14" w:rsidRDefault="00CE4018">
      <w:pPr>
        <w:rPr>
          <w:sz w:val="36"/>
        </w:rPr>
      </w:pPr>
    </w:p>
    <w:p w:rsidR="00CE4018" w:rsidRPr="00ED0F14" w:rsidRDefault="00CE4018">
      <w:pPr>
        <w:rPr>
          <w:sz w:val="36"/>
        </w:rPr>
      </w:pPr>
    </w:p>
    <w:p w:rsidR="00CE4018" w:rsidRPr="00ED0F14" w:rsidRDefault="00CE4018">
      <w:pPr>
        <w:rPr>
          <w:sz w:val="36"/>
        </w:rPr>
      </w:pPr>
    </w:p>
    <w:p w:rsidR="00CE4018" w:rsidRPr="00ED0F14" w:rsidRDefault="00CE4018">
      <w:pPr>
        <w:rPr>
          <w:sz w:val="36"/>
        </w:rPr>
      </w:pPr>
    </w:p>
    <w:p w:rsidR="00CE4018" w:rsidRPr="00ED0F14" w:rsidRDefault="00CE4018">
      <w:pPr>
        <w:rPr>
          <w:sz w:val="36"/>
        </w:rPr>
      </w:pPr>
    </w:p>
    <w:p w:rsidR="00CE4018" w:rsidRPr="00ED0F14" w:rsidRDefault="00CE4018">
      <w:pPr>
        <w:rPr>
          <w:sz w:val="36"/>
        </w:rPr>
      </w:pPr>
    </w:p>
    <w:p w:rsidR="00CE4018" w:rsidRPr="00ED0F14" w:rsidRDefault="00CE4018">
      <w:pPr>
        <w:rPr>
          <w:sz w:val="36"/>
        </w:rPr>
      </w:pPr>
    </w:p>
    <w:p w:rsidR="00CE4018" w:rsidRPr="00ED0F14" w:rsidRDefault="00CE4018">
      <w:pPr>
        <w:rPr>
          <w:sz w:val="36"/>
        </w:rPr>
      </w:pPr>
    </w:p>
    <w:p w:rsidR="00CE4018" w:rsidRPr="00ED0F14" w:rsidRDefault="00CE4018">
      <w:pPr>
        <w:rPr>
          <w:sz w:val="36"/>
        </w:rPr>
      </w:pPr>
    </w:p>
    <w:p w:rsidR="00CE4018" w:rsidRPr="00ED0F14" w:rsidRDefault="00F662A1" w:rsidP="00F662A1">
      <w:pPr>
        <w:ind w:firstLineChars="1493" w:firstLine="2884"/>
        <w:rPr>
          <w:rFonts w:eastAsia="黑体"/>
          <w:spacing w:val="20"/>
          <w:w w:val="66"/>
          <w:sz w:val="44"/>
          <w:szCs w:val="44"/>
        </w:rPr>
      </w:pPr>
      <w:r w:rsidRPr="00ED0F14">
        <w:rPr>
          <w:noProof/>
        </w:rPr>
        <w:drawing>
          <wp:anchor distT="0" distB="0" distL="114300" distR="114300" simplePos="0" relativeHeight="251660288" behindDoc="0" locked="0" layoutInCell="1" allowOverlap="1" wp14:anchorId="6EC100AC" wp14:editId="7D43B886">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ED0F14">
        <w:rPr>
          <w:rFonts w:eastAsia="黑体"/>
          <w:spacing w:val="20"/>
          <w:w w:val="66"/>
          <w:sz w:val="44"/>
          <w:szCs w:val="44"/>
        </w:rPr>
        <w:t>天津市政府采购中心</w:t>
      </w:r>
    </w:p>
    <w:p w:rsidR="00CE4018" w:rsidRPr="00ED0F14" w:rsidRDefault="00F662A1">
      <w:pPr>
        <w:tabs>
          <w:tab w:val="left" w:pos="3281"/>
          <w:tab w:val="center" w:pos="4711"/>
        </w:tabs>
        <w:jc w:val="center"/>
        <w:rPr>
          <w:rFonts w:eastAsia="仿宋_GB2312"/>
          <w:b/>
          <w:bCs/>
          <w:spacing w:val="20"/>
          <w:w w:val="66"/>
          <w:sz w:val="44"/>
          <w:szCs w:val="44"/>
        </w:rPr>
      </w:pPr>
      <w:r w:rsidRPr="00ED0F14">
        <w:rPr>
          <w:rFonts w:eastAsia="仿宋_GB2312"/>
          <w:b/>
          <w:bCs/>
          <w:kern w:val="0"/>
          <w:sz w:val="44"/>
          <w:szCs w:val="44"/>
        </w:rPr>
        <w:t>202</w:t>
      </w:r>
      <w:r w:rsidR="00E7519D" w:rsidRPr="00ED0F14">
        <w:rPr>
          <w:rFonts w:eastAsia="仿宋_GB2312"/>
          <w:b/>
          <w:bCs/>
          <w:kern w:val="0"/>
          <w:sz w:val="44"/>
          <w:szCs w:val="44"/>
        </w:rPr>
        <w:t>2</w:t>
      </w:r>
      <w:r w:rsidRPr="00ED0F14">
        <w:rPr>
          <w:rFonts w:eastAsia="仿宋_GB2312"/>
          <w:b/>
          <w:bCs/>
          <w:kern w:val="0"/>
          <w:sz w:val="44"/>
          <w:szCs w:val="44"/>
        </w:rPr>
        <w:t>.</w:t>
      </w:r>
      <w:r w:rsidR="0025408B" w:rsidRPr="00ED0F14">
        <w:rPr>
          <w:rFonts w:eastAsia="仿宋_GB2312"/>
          <w:b/>
          <w:bCs/>
          <w:kern w:val="0"/>
          <w:sz w:val="44"/>
          <w:szCs w:val="44"/>
        </w:rPr>
        <w:t>10</w:t>
      </w:r>
    </w:p>
    <w:p w:rsidR="00CE4018" w:rsidRPr="00ED0F14" w:rsidRDefault="00CE4018">
      <w:pPr>
        <w:tabs>
          <w:tab w:val="left" w:pos="3281"/>
          <w:tab w:val="center" w:pos="4711"/>
        </w:tabs>
        <w:jc w:val="center"/>
        <w:rPr>
          <w:rFonts w:eastAsia="仿宋_GB2312"/>
          <w:b/>
          <w:bCs/>
          <w:kern w:val="0"/>
          <w:sz w:val="44"/>
          <w:szCs w:val="44"/>
        </w:rPr>
      </w:pPr>
    </w:p>
    <w:p w:rsidR="00CE4018" w:rsidRPr="00ED0F14" w:rsidRDefault="00CE4018">
      <w:pPr>
        <w:tabs>
          <w:tab w:val="left" w:pos="3281"/>
          <w:tab w:val="center" w:pos="4711"/>
        </w:tabs>
        <w:jc w:val="center"/>
        <w:rPr>
          <w:rFonts w:eastAsia="仿宋_GB2312"/>
          <w:b/>
          <w:bCs/>
          <w:spacing w:val="20"/>
          <w:w w:val="66"/>
          <w:sz w:val="44"/>
          <w:szCs w:val="44"/>
        </w:rPr>
        <w:sectPr w:rsidR="00CE4018" w:rsidRPr="00ED0F14">
          <w:headerReference w:type="default" r:id="rId11"/>
          <w:pgSz w:w="11906" w:h="16838"/>
          <w:pgMar w:top="1440" w:right="1797" w:bottom="1440" w:left="1797" w:header="851" w:footer="992" w:gutter="0"/>
          <w:cols w:space="720"/>
          <w:docGrid w:type="linesAndChars" w:linePitch="285" w:charSpace="-3449"/>
        </w:sectPr>
      </w:pPr>
    </w:p>
    <w:p w:rsidR="00CE4018" w:rsidRPr="00ED0F14" w:rsidRDefault="00F662A1">
      <w:pPr>
        <w:tabs>
          <w:tab w:val="left" w:pos="3281"/>
          <w:tab w:val="center" w:pos="4711"/>
        </w:tabs>
        <w:jc w:val="center"/>
        <w:rPr>
          <w:b/>
          <w:bCs/>
          <w:spacing w:val="20"/>
          <w:w w:val="66"/>
          <w:sz w:val="36"/>
          <w:szCs w:val="32"/>
        </w:rPr>
      </w:pPr>
      <w:r w:rsidRPr="00ED0F14">
        <w:rPr>
          <w:b/>
          <w:bCs/>
          <w:spacing w:val="20"/>
          <w:w w:val="66"/>
          <w:sz w:val="36"/>
          <w:szCs w:val="32"/>
        </w:rPr>
        <w:lastRenderedPageBreak/>
        <w:t>目</w:t>
      </w:r>
      <w:r w:rsidRPr="00ED0F14">
        <w:rPr>
          <w:b/>
          <w:bCs/>
          <w:spacing w:val="20"/>
          <w:w w:val="66"/>
          <w:sz w:val="36"/>
          <w:szCs w:val="32"/>
        </w:rPr>
        <w:t xml:space="preserve">  </w:t>
      </w:r>
      <w:r w:rsidRPr="00ED0F14">
        <w:rPr>
          <w:b/>
          <w:bCs/>
          <w:spacing w:val="20"/>
          <w:w w:val="66"/>
          <w:sz w:val="36"/>
          <w:szCs w:val="32"/>
        </w:rPr>
        <w:t>录</w:t>
      </w:r>
    </w:p>
    <w:p w:rsidR="00CE4018" w:rsidRPr="00ED0F14" w:rsidRDefault="00CE4018">
      <w:pPr>
        <w:tabs>
          <w:tab w:val="left" w:pos="3281"/>
          <w:tab w:val="center" w:pos="4711"/>
        </w:tabs>
        <w:spacing w:line="360" w:lineRule="auto"/>
        <w:jc w:val="center"/>
        <w:rPr>
          <w:rFonts w:eastAsia="仿宋_GB2312"/>
          <w:b/>
          <w:bCs/>
          <w:spacing w:val="20"/>
          <w:w w:val="66"/>
          <w:sz w:val="28"/>
          <w:szCs w:val="28"/>
        </w:rPr>
      </w:pPr>
    </w:p>
    <w:p w:rsidR="00CE4018" w:rsidRPr="00ED0F14" w:rsidRDefault="00F662A1">
      <w:pPr>
        <w:pStyle w:val="1"/>
        <w:rPr>
          <w:sz w:val="28"/>
          <w:szCs w:val="28"/>
        </w:rPr>
      </w:pPr>
      <w:r w:rsidRPr="00ED0F14">
        <w:rPr>
          <w:sz w:val="28"/>
          <w:szCs w:val="28"/>
        </w:rPr>
        <w:t>第一部分</w:t>
      </w:r>
      <w:r w:rsidRPr="00ED0F14">
        <w:rPr>
          <w:sz w:val="28"/>
          <w:szCs w:val="28"/>
        </w:rPr>
        <w:t xml:space="preserve">  </w:t>
      </w:r>
      <w:r w:rsidRPr="00ED0F14">
        <w:rPr>
          <w:sz w:val="28"/>
          <w:szCs w:val="28"/>
        </w:rPr>
        <w:t>磋商邀请函</w:t>
      </w:r>
    </w:p>
    <w:p w:rsidR="00CE4018" w:rsidRPr="00ED0F14" w:rsidRDefault="00CE4018"/>
    <w:p w:rsidR="00CE4018" w:rsidRPr="00ED0F14" w:rsidRDefault="00F662A1">
      <w:pPr>
        <w:pStyle w:val="1"/>
        <w:rPr>
          <w:sz w:val="28"/>
          <w:szCs w:val="28"/>
        </w:rPr>
      </w:pPr>
      <w:r w:rsidRPr="00ED0F14">
        <w:rPr>
          <w:sz w:val="28"/>
          <w:szCs w:val="28"/>
        </w:rPr>
        <w:t>第二部分</w:t>
      </w:r>
      <w:r w:rsidRPr="00ED0F14">
        <w:rPr>
          <w:sz w:val="28"/>
          <w:szCs w:val="28"/>
        </w:rPr>
        <w:t xml:space="preserve">  </w:t>
      </w:r>
      <w:r w:rsidRPr="00ED0F14">
        <w:rPr>
          <w:sz w:val="28"/>
          <w:szCs w:val="28"/>
        </w:rPr>
        <w:t>磋商项目要求</w:t>
      </w:r>
    </w:p>
    <w:p w:rsidR="00CE4018" w:rsidRPr="00ED0F14" w:rsidRDefault="00CE4018"/>
    <w:p w:rsidR="00CE4018" w:rsidRPr="00ED0F14" w:rsidRDefault="00F662A1">
      <w:pPr>
        <w:pStyle w:val="1"/>
        <w:rPr>
          <w:sz w:val="28"/>
          <w:szCs w:val="28"/>
        </w:rPr>
      </w:pPr>
      <w:r w:rsidRPr="00ED0F14">
        <w:rPr>
          <w:sz w:val="28"/>
          <w:szCs w:val="28"/>
        </w:rPr>
        <w:t>第三部分</w:t>
      </w:r>
      <w:r w:rsidRPr="00ED0F14">
        <w:rPr>
          <w:sz w:val="28"/>
          <w:szCs w:val="28"/>
        </w:rPr>
        <w:t xml:space="preserve">  </w:t>
      </w:r>
      <w:r w:rsidRPr="00ED0F14">
        <w:rPr>
          <w:sz w:val="28"/>
          <w:szCs w:val="28"/>
        </w:rPr>
        <w:t>供应商须知</w:t>
      </w:r>
    </w:p>
    <w:p w:rsidR="00CE4018" w:rsidRPr="00ED0F14" w:rsidRDefault="00CE4018"/>
    <w:p w:rsidR="00CE4018" w:rsidRPr="00ED0F14" w:rsidRDefault="00F662A1">
      <w:pPr>
        <w:pStyle w:val="1"/>
        <w:rPr>
          <w:sz w:val="28"/>
          <w:szCs w:val="28"/>
        </w:rPr>
      </w:pPr>
      <w:r w:rsidRPr="00ED0F14">
        <w:rPr>
          <w:sz w:val="28"/>
          <w:szCs w:val="28"/>
        </w:rPr>
        <w:t>第四部分</w:t>
      </w:r>
      <w:r w:rsidRPr="00ED0F14">
        <w:rPr>
          <w:sz w:val="28"/>
          <w:szCs w:val="28"/>
        </w:rPr>
        <w:t xml:space="preserve">  </w:t>
      </w:r>
      <w:r w:rsidRPr="00ED0F14">
        <w:rPr>
          <w:sz w:val="28"/>
          <w:szCs w:val="28"/>
        </w:rPr>
        <w:t>合同草案</w:t>
      </w:r>
    </w:p>
    <w:p w:rsidR="00CE4018" w:rsidRPr="00ED0F14" w:rsidRDefault="00CE4018"/>
    <w:p w:rsidR="00CE4018" w:rsidRPr="00ED0F14" w:rsidRDefault="00F662A1">
      <w:pPr>
        <w:pStyle w:val="1"/>
        <w:rPr>
          <w:sz w:val="28"/>
          <w:szCs w:val="28"/>
        </w:rPr>
      </w:pPr>
      <w:r w:rsidRPr="00ED0F14">
        <w:rPr>
          <w:sz w:val="28"/>
          <w:szCs w:val="28"/>
        </w:rPr>
        <w:t>第五部分</w:t>
      </w:r>
      <w:r w:rsidRPr="00ED0F14">
        <w:rPr>
          <w:sz w:val="28"/>
          <w:szCs w:val="28"/>
        </w:rPr>
        <w:t xml:space="preserve">  </w:t>
      </w:r>
      <w:r w:rsidRPr="00ED0F14">
        <w:rPr>
          <w:sz w:val="28"/>
          <w:szCs w:val="28"/>
        </w:rPr>
        <w:t>响应文件格式</w:t>
      </w:r>
    </w:p>
    <w:p w:rsidR="00CE4018" w:rsidRPr="00ED0F14" w:rsidRDefault="00CE4018">
      <w:pPr>
        <w:tabs>
          <w:tab w:val="left" w:pos="3281"/>
          <w:tab w:val="center" w:pos="4711"/>
        </w:tabs>
        <w:spacing w:line="360" w:lineRule="auto"/>
        <w:jc w:val="center"/>
        <w:rPr>
          <w:rFonts w:eastAsia="仿宋_GB2312"/>
          <w:b/>
          <w:bCs/>
          <w:spacing w:val="20"/>
          <w:w w:val="66"/>
          <w:sz w:val="28"/>
          <w:szCs w:val="28"/>
        </w:rPr>
      </w:pPr>
    </w:p>
    <w:p w:rsidR="00CE4018" w:rsidRPr="00ED0F14" w:rsidRDefault="00CE4018">
      <w:pPr>
        <w:tabs>
          <w:tab w:val="left" w:pos="3281"/>
          <w:tab w:val="center" w:pos="4711"/>
        </w:tabs>
        <w:jc w:val="center"/>
        <w:rPr>
          <w:rFonts w:eastAsia="仿宋_GB2312"/>
          <w:b/>
          <w:bCs/>
          <w:spacing w:val="20"/>
          <w:w w:val="66"/>
          <w:sz w:val="44"/>
          <w:szCs w:val="44"/>
        </w:rPr>
      </w:pPr>
    </w:p>
    <w:p w:rsidR="00CE4018" w:rsidRPr="00ED0F14" w:rsidRDefault="00CE4018">
      <w:pPr>
        <w:tabs>
          <w:tab w:val="left" w:pos="3281"/>
          <w:tab w:val="center" w:pos="4711"/>
        </w:tabs>
        <w:jc w:val="center"/>
        <w:rPr>
          <w:rFonts w:eastAsia="仿宋_GB2312"/>
          <w:b/>
          <w:bCs/>
          <w:spacing w:val="20"/>
          <w:w w:val="66"/>
          <w:sz w:val="44"/>
          <w:szCs w:val="44"/>
        </w:rPr>
        <w:sectPr w:rsidR="00CE4018" w:rsidRPr="00ED0F14">
          <w:pgSz w:w="11906" w:h="16838"/>
          <w:pgMar w:top="1440" w:right="1797" w:bottom="1440" w:left="1797" w:header="851" w:footer="992" w:gutter="0"/>
          <w:cols w:space="720"/>
          <w:docGrid w:type="linesAndChars" w:linePitch="285" w:charSpace="-3449"/>
        </w:sectPr>
      </w:pPr>
    </w:p>
    <w:p w:rsidR="00CE4018" w:rsidRPr="00ED0F14" w:rsidRDefault="00F662A1">
      <w:pPr>
        <w:pStyle w:val="a9"/>
        <w:rPr>
          <w:rFonts w:ascii="Times New Roman" w:hAnsi="Times New Roman"/>
        </w:rPr>
      </w:pPr>
      <w:bookmarkStart w:id="0" w:name="_Toc411426748"/>
      <w:bookmarkStart w:id="1" w:name="_Toc411426750"/>
      <w:r w:rsidRPr="00ED0F14">
        <w:rPr>
          <w:rFonts w:ascii="Times New Roman" w:hAnsi="Times New Roman"/>
        </w:rPr>
        <w:lastRenderedPageBreak/>
        <w:t>第一部分</w:t>
      </w:r>
      <w:r w:rsidRPr="00ED0F14">
        <w:rPr>
          <w:rFonts w:ascii="Times New Roman" w:hAnsi="Times New Roman"/>
        </w:rPr>
        <w:t xml:space="preserve">  </w:t>
      </w:r>
      <w:r w:rsidRPr="00ED0F14">
        <w:rPr>
          <w:rFonts w:ascii="Times New Roman" w:hAnsi="Times New Roman"/>
        </w:rPr>
        <w:t>磋商邀请函</w:t>
      </w:r>
      <w:bookmarkEnd w:id="0"/>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ED0F14">
        <w:rPr>
          <w:rFonts w:ascii="Times New Roman" w:eastAsia="宋体" w:hAnsi="Times New Roman" w:cs="Times New Roman"/>
          <w:color w:val="auto"/>
          <w:kern w:val="2"/>
        </w:rPr>
        <w:t>受</w:t>
      </w:r>
      <w:r w:rsidR="0025408B" w:rsidRPr="00ED0F14">
        <w:rPr>
          <w:rFonts w:ascii="Times New Roman" w:eastAsia="宋体" w:hAnsi="Times New Roman" w:cs="Times New Roman"/>
          <w:color w:val="auto"/>
          <w:kern w:val="2"/>
        </w:rPr>
        <w:t>天津理工大学</w:t>
      </w:r>
      <w:r w:rsidRPr="00ED0F14">
        <w:rPr>
          <w:rFonts w:ascii="Times New Roman" w:eastAsia="宋体" w:hAnsi="Times New Roman" w:cs="Times New Roman"/>
          <w:color w:val="auto"/>
          <w:kern w:val="2"/>
        </w:rPr>
        <w:t>委托，天津市政府采购中心将以竞争性磋商方式，对</w:t>
      </w:r>
      <w:r w:rsidR="0025408B" w:rsidRPr="00ED0F14">
        <w:rPr>
          <w:rFonts w:ascii="Times New Roman" w:eastAsia="宋体" w:hAnsi="Times New Roman" w:cs="Times New Roman"/>
          <w:color w:val="auto"/>
          <w:kern w:val="2"/>
        </w:rPr>
        <w:t>天津理工大学校园网络链路接入项目</w:t>
      </w:r>
      <w:r w:rsidRPr="00ED0F14">
        <w:rPr>
          <w:rFonts w:ascii="Times New Roman" w:eastAsia="宋体" w:hAnsi="Times New Roman" w:cs="Times New Roman"/>
          <w:color w:val="auto"/>
          <w:kern w:val="2"/>
        </w:rPr>
        <w:t>实施政府采购。现欢迎合格的供应商参加磋商。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szCs w:val="32"/>
        </w:rPr>
      </w:pPr>
      <w:r w:rsidRPr="00ED0F14">
        <w:rPr>
          <w:rFonts w:ascii="Times New Roman" w:eastAsia="宋体" w:hAnsi="Times New Roman" w:cs="Times New Roman"/>
          <w:color w:val="auto"/>
          <w:szCs w:val="32"/>
        </w:rPr>
        <w:t>本项目为远程招投标，一律不接受纸质响应文件，只接受加盖投标人电子签章的</w:t>
      </w:r>
      <w:r w:rsidRPr="00ED0F14">
        <w:rPr>
          <w:rFonts w:ascii="Times New Roman" w:eastAsia="宋体" w:hAnsi="Times New Roman" w:cs="Times New Roman"/>
          <w:color w:val="auto"/>
          <w:szCs w:val="32"/>
        </w:rPr>
        <w:t>PDF</w:t>
      </w:r>
      <w:r w:rsidRPr="00ED0F14">
        <w:rPr>
          <w:rFonts w:ascii="Times New Roman" w:eastAsia="宋体" w:hAnsi="Times New Roman" w:cs="Times New Roman"/>
          <w:color w:val="auto"/>
          <w:szCs w:val="32"/>
        </w:rPr>
        <w:t>格式电子响应文件（以通过电子签章客户端软件</w:t>
      </w:r>
      <w:r w:rsidRPr="00ED0F14">
        <w:rPr>
          <w:rFonts w:ascii="Times New Roman" w:eastAsia="宋体" w:hAnsi="Times New Roman" w:cs="Times New Roman"/>
          <w:color w:val="auto"/>
          <w:szCs w:val="32"/>
        </w:rPr>
        <w:t>winaip</w:t>
      </w:r>
      <w:r w:rsidRPr="00ED0F14">
        <w:rPr>
          <w:rFonts w:ascii="Times New Roman" w:eastAsia="宋体" w:hAnsi="Times New Roman" w:cs="Times New Roman"/>
          <w:color w:val="auto"/>
          <w:szCs w:val="32"/>
        </w:rPr>
        <w:t>正确读取签章信息为准）。供应商参加投标前须办理</w:t>
      </w:r>
      <w:r w:rsidRPr="00ED0F14">
        <w:rPr>
          <w:rFonts w:ascii="Times New Roman" w:eastAsia="宋体" w:hAnsi="Times New Roman" w:cs="Times New Roman"/>
          <w:color w:val="auto"/>
          <w:szCs w:val="32"/>
        </w:rPr>
        <w:t>CA</w:t>
      </w:r>
      <w:r w:rsidRPr="00ED0F14">
        <w:rPr>
          <w:rFonts w:ascii="Times New Roman" w:eastAsia="宋体" w:hAnsi="Times New Roman" w:cs="Times New Roman"/>
          <w:color w:val="auto"/>
          <w:szCs w:val="32"/>
        </w:rPr>
        <w:t>数字证书（</w:t>
      </w:r>
      <w:r w:rsidRPr="00ED0F14">
        <w:rPr>
          <w:rFonts w:ascii="Times New Roman" w:eastAsia="宋体" w:hAnsi="Times New Roman" w:cs="Times New Roman"/>
          <w:color w:val="auto"/>
          <w:szCs w:val="32"/>
        </w:rPr>
        <w:t>USBKEY</w:t>
      </w:r>
      <w:r w:rsidRPr="00ED0F14">
        <w:rPr>
          <w:rFonts w:ascii="Times New Roman" w:eastAsia="宋体" w:hAnsi="Times New Roman" w:cs="Times New Roman"/>
          <w:color w:val="auto"/>
          <w:szCs w:val="32"/>
        </w:rPr>
        <w:t>）和电子签章。投标人须按竞争性磋商文件的规定在天津市政府采购中心招投标系统中提交网上应答并上传加盖投标人电子签章的</w:t>
      </w:r>
      <w:r w:rsidRPr="00ED0F14">
        <w:rPr>
          <w:rFonts w:ascii="Times New Roman" w:eastAsia="宋体" w:hAnsi="Times New Roman" w:cs="Times New Roman"/>
          <w:color w:val="auto"/>
          <w:szCs w:val="32"/>
        </w:rPr>
        <w:t>PDF</w:t>
      </w:r>
      <w:r w:rsidRPr="00ED0F14">
        <w:rPr>
          <w:rFonts w:ascii="Times New Roman" w:eastAsia="宋体" w:hAnsi="Times New Roman" w:cs="Times New Roman"/>
          <w:color w:val="auto"/>
          <w:szCs w:val="32"/>
        </w:rPr>
        <w:t>格式电子响应文件（以通过电子签章客户端软件</w:t>
      </w:r>
      <w:r w:rsidRPr="00ED0F14">
        <w:rPr>
          <w:rFonts w:ascii="Times New Roman" w:eastAsia="宋体" w:hAnsi="Times New Roman" w:cs="Times New Roman"/>
          <w:color w:val="auto"/>
          <w:szCs w:val="32"/>
        </w:rPr>
        <w:t>winaip</w:t>
      </w:r>
      <w:r w:rsidRPr="00ED0F14">
        <w:rPr>
          <w:rFonts w:ascii="Times New Roman" w:eastAsia="宋体" w:hAnsi="Times New Roman" w:cs="Times New Roman"/>
          <w:color w:val="auto"/>
          <w:szCs w:val="32"/>
        </w:rPr>
        <w:t>正确读取签章信息为准）。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一、项目名称和编号</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（一）项目名称：</w:t>
      </w:r>
      <w:r w:rsidR="0025408B" w:rsidRPr="00ED0F14">
        <w:rPr>
          <w:rFonts w:ascii="Times New Roman" w:eastAsia="宋体" w:hAnsi="Times New Roman" w:cs="Times New Roman"/>
          <w:color w:val="auto"/>
          <w:kern w:val="2"/>
        </w:rPr>
        <w:t>天津理工大学校园网络链路接入项目</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（二）项目编号：</w:t>
      </w:r>
      <w:r w:rsidRPr="00ED0F14">
        <w:rPr>
          <w:rFonts w:ascii="Times New Roman" w:eastAsia="宋体" w:hAnsi="Times New Roman" w:cs="Times New Roman"/>
          <w:color w:val="auto"/>
          <w:kern w:val="2"/>
        </w:rPr>
        <w:t>TGPC-202</w:t>
      </w:r>
      <w:r w:rsidR="00E7519D" w:rsidRPr="00ED0F14">
        <w:rPr>
          <w:rFonts w:ascii="Times New Roman" w:eastAsia="宋体" w:hAnsi="Times New Roman" w:cs="Times New Roman"/>
          <w:color w:val="auto"/>
          <w:kern w:val="2"/>
        </w:rPr>
        <w:t>2</w:t>
      </w:r>
      <w:r w:rsidRPr="00ED0F14">
        <w:rPr>
          <w:rFonts w:ascii="Times New Roman" w:eastAsia="宋体" w:hAnsi="Times New Roman" w:cs="Times New Roman"/>
          <w:color w:val="auto"/>
          <w:kern w:val="2"/>
        </w:rPr>
        <w:t>-D-0</w:t>
      </w:r>
      <w:r w:rsidR="00ED0F14" w:rsidRPr="00ED0F14">
        <w:rPr>
          <w:rFonts w:ascii="Times New Roman" w:eastAsia="宋体" w:hAnsi="Times New Roman" w:cs="Times New Roman"/>
          <w:color w:val="auto"/>
          <w:kern w:val="2"/>
        </w:rPr>
        <w:t>689</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二、项目内容</w:t>
      </w:r>
    </w:p>
    <w:p w:rsidR="00CE4018" w:rsidRPr="00ED0F14" w:rsidRDefault="0025408B">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第一包：</w:t>
      </w:r>
      <w:r w:rsidR="00662362" w:rsidRPr="00ED0F14">
        <w:rPr>
          <w:rFonts w:ascii="Times New Roman" w:eastAsia="宋体" w:hAnsi="Times New Roman" w:cs="Times New Roman"/>
          <w:color w:val="auto"/>
        </w:rPr>
        <w:t>校园网络链路接入服务</w:t>
      </w:r>
      <w:proofErr w:type="gramStart"/>
      <w:r w:rsidR="00662362" w:rsidRPr="00ED0F14">
        <w:rPr>
          <w:rFonts w:ascii="Times New Roman" w:eastAsia="宋体" w:hAnsi="Times New Roman" w:cs="Times New Roman"/>
          <w:color w:val="auto"/>
        </w:rPr>
        <w:t>一</w:t>
      </w:r>
      <w:proofErr w:type="gramEnd"/>
      <w:r w:rsidR="00F662A1" w:rsidRPr="00ED0F14">
        <w:rPr>
          <w:rFonts w:ascii="Times New Roman" w:eastAsia="宋体" w:hAnsi="Times New Roman" w:cs="Times New Roman"/>
          <w:color w:val="auto"/>
        </w:rPr>
        <w:t>，</w:t>
      </w:r>
      <w:r w:rsidR="00F662A1" w:rsidRPr="00ED0F14">
        <w:rPr>
          <w:rFonts w:ascii="Times New Roman" w:eastAsia="宋体" w:hAnsi="Times New Roman" w:cs="Times New Roman"/>
          <w:color w:val="auto"/>
          <w:kern w:val="2"/>
        </w:rPr>
        <w:t>合同签订之日起</w:t>
      </w:r>
      <w:r w:rsidR="00662362" w:rsidRPr="00ED0F14">
        <w:rPr>
          <w:rFonts w:ascii="Times New Roman" w:hAnsi="Times New Roman" w:cs="Times New Roman"/>
          <w:color w:val="auto"/>
        </w:rPr>
        <w:t>7</w:t>
      </w:r>
      <w:r w:rsidR="00F662A1" w:rsidRPr="00ED0F14">
        <w:rPr>
          <w:rFonts w:ascii="Times New Roman" w:eastAsia="宋体" w:hAnsi="Times New Roman" w:cs="Times New Roman"/>
          <w:color w:val="auto"/>
          <w:kern w:val="2"/>
        </w:rPr>
        <w:t>日内完成线路安装、调试并开通服务，</w:t>
      </w:r>
      <w:r w:rsidR="00ED0F14" w:rsidRPr="00ED0F14">
        <w:rPr>
          <w:rFonts w:ascii="Times New Roman" w:eastAsia="宋体" w:hAnsi="Times New Roman" w:cs="Times New Roman"/>
          <w:color w:val="auto"/>
          <w:kern w:val="2"/>
        </w:rPr>
        <w:t>服务期自</w:t>
      </w:r>
      <w:r w:rsidR="00F662A1" w:rsidRPr="00ED0F14">
        <w:rPr>
          <w:rFonts w:ascii="Times New Roman" w:eastAsia="宋体" w:hAnsi="Times New Roman" w:cs="Times New Roman"/>
          <w:color w:val="auto"/>
          <w:kern w:val="2"/>
        </w:rPr>
        <w:t>开通服务之日</w:t>
      </w:r>
      <w:r w:rsidR="00ED0F14" w:rsidRPr="00ED0F14">
        <w:rPr>
          <w:rFonts w:ascii="Times New Roman" w:eastAsia="宋体" w:hAnsi="Times New Roman" w:cs="Times New Roman"/>
          <w:color w:val="auto"/>
          <w:kern w:val="2"/>
        </w:rPr>
        <w:t>至</w:t>
      </w:r>
      <w:r w:rsidR="00662362" w:rsidRPr="00ED0F14">
        <w:rPr>
          <w:rFonts w:ascii="Times New Roman" w:eastAsia="宋体" w:hAnsi="Times New Roman" w:cs="Times New Roman"/>
          <w:color w:val="auto"/>
          <w:kern w:val="2"/>
        </w:rPr>
        <w:t>2023</w:t>
      </w:r>
      <w:r w:rsidR="00662362" w:rsidRPr="00ED0F14">
        <w:rPr>
          <w:rFonts w:ascii="Times New Roman" w:eastAsia="宋体" w:hAnsi="Times New Roman" w:cs="Times New Roman"/>
          <w:color w:val="auto"/>
          <w:kern w:val="2"/>
        </w:rPr>
        <w:t>年</w:t>
      </w:r>
      <w:r w:rsidR="00662362" w:rsidRPr="00ED0F14">
        <w:rPr>
          <w:rFonts w:ascii="Times New Roman" w:eastAsia="宋体" w:hAnsi="Times New Roman" w:cs="Times New Roman"/>
          <w:color w:val="auto"/>
          <w:kern w:val="2"/>
        </w:rPr>
        <w:t>10</w:t>
      </w:r>
      <w:r w:rsidR="00662362" w:rsidRPr="00ED0F14">
        <w:rPr>
          <w:rFonts w:ascii="Times New Roman" w:eastAsia="宋体" w:hAnsi="Times New Roman" w:cs="Times New Roman"/>
          <w:color w:val="auto"/>
          <w:kern w:val="2"/>
        </w:rPr>
        <w:t>月</w:t>
      </w:r>
      <w:r w:rsidR="00662362" w:rsidRPr="00ED0F14">
        <w:rPr>
          <w:rFonts w:ascii="Times New Roman" w:eastAsia="宋体" w:hAnsi="Times New Roman" w:cs="Times New Roman"/>
          <w:color w:val="auto"/>
          <w:kern w:val="2"/>
        </w:rPr>
        <w:t>31</w:t>
      </w:r>
      <w:r w:rsidR="00662362" w:rsidRPr="00ED0F14">
        <w:rPr>
          <w:rFonts w:ascii="Times New Roman" w:eastAsia="宋体" w:hAnsi="Times New Roman" w:cs="Times New Roman"/>
          <w:color w:val="auto"/>
          <w:kern w:val="2"/>
        </w:rPr>
        <w:t>日</w:t>
      </w:r>
      <w:r w:rsidR="00F662A1" w:rsidRPr="00ED0F14">
        <w:rPr>
          <w:rFonts w:ascii="Times New Roman" w:eastAsia="宋体" w:hAnsi="Times New Roman" w:cs="Times New Roman"/>
          <w:color w:val="auto"/>
          <w:kern w:val="2"/>
        </w:rPr>
        <w:t>。</w:t>
      </w:r>
    </w:p>
    <w:p w:rsidR="00662362" w:rsidRPr="00ED0F14" w:rsidRDefault="00662362" w:rsidP="00662362">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第二包：校园网络链路接入服务二，</w:t>
      </w:r>
      <w:r w:rsidRPr="00ED0F14">
        <w:rPr>
          <w:rFonts w:ascii="Times New Roman" w:eastAsia="宋体" w:hAnsi="Times New Roman" w:cs="Times New Roman"/>
          <w:color w:val="auto"/>
          <w:kern w:val="2"/>
        </w:rPr>
        <w:t>合同签订之日起</w:t>
      </w:r>
      <w:r w:rsidRPr="00ED0F14">
        <w:rPr>
          <w:rFonts w:ascii="Times New Roman" w:hAnsi="Times New Roman" w:cs="Times New Roman"/>
          <w:color w:val="auto"/>
        </w:rPr>
        <w:t>7</w:t>
      </w:r>
      <w:r w:rsidRPr="00ED0F14">
        <w:rPr>
          <w:rFonts w:ascii="Times New Roman" w:eastAsia="宋体" w:hAnsi="Times New Roman" w:cs="Times New Roman"/>
          <w:color w:val="auto"/>
          <w:kern w:val="2"/>
        </w:rPr>
        <w:t>日内完成线路安装、调试并开通服务，</w:t>
      </w:r>
      <w:r w:rsidR="00ED0F14" w:rsidRPr="00ED0F14">
        <w:rPr>
          <w:rFonts w:ascii="Times New Roman" w:eastAsia="宋体" w:hAnsi="Times New Roman" w:cs="Times New Roman"/>
          <w:color w:val="auto"/>
          <w:kern w:val="2"/>
        </w:rPr>
        <w:t>服务期自开通服务之日至</w:t>
      </w:r>
      <w:r w:rsidR="00ED0F14" w:rsidRPr="00ED0F14">
        <w:rPr>
          <w:rFonts w:ascii="Times New Roman" w:eastAsia="宋体" w:hAnsi="Times New Roman" w:cs="Times New Roman"/>
          <w:color w:val="auto"/>
          <w:kern w:val="2"/>
        </w:rPr>
        <w:t>2023</w:t>
      </w:r>
      <w:r w:rsidR="00ED0F14" w:rsidRPr="00ED0F14">
        <w:rPr>
          <w:rFonts w:ascii="Times New Roman" w:eastAsia="宋体" w:hAnsi="Times New Roman" w:cs="Times New Roman"/>
          <w:color w:val="auto"/>
          <w:kern w:val="2"/>
        </w:rPr>
        <w:t>年</w:t>
      </w:r>
      <w:r w:rsidR="00ED0F14" w:rsidRPr="00ED0F14">
        <w:rPr>
          <w:rFonts w:ascii="Times New Roman" w:eastAsia="宋体" w:hAnsi="Times New Roman" w:cs="Times New Roman"/>
          <w:color w:val="auto"/>
          <w:kern w:val="2"/>
        </w:rPr>
        <w:t>10</w:t>
      </w:r>
      <w:r w:rsidR="00ED0F14" w:rsidRPr="00ED0F14">
        <w:rPr>
          <w:rFonts w:ascii="Times New Roman" w:eastAsia="宋体" w:hAnsi="Times New Roman" w:cs="Times New Roman"/>
          <w:color w:val="auto"/>
          <w:kern w:val="2"/>
        </w:rPr>
        <w:t>月</w:t>
      </w:r>
      <w:r w:rsidR="00ED0F14" w:rsidRPr="00ED0F14">
        <w:rPr>
          <w:rFonts w:ascii="Times New Roman" w:eastAsia="宋体" w:hAnsi="Times New Roman" w:cs="Times New Roman"/>
          <w:color w:val="auto"/>
          <w:kern w:val="2"/>
        </w:rPr>
        <w:t>31</w:t>
      </w:r>
      <w:r w:rsidR="00ED0F14" w:rsidRPr="00ED0F14">
        <w:rPr>
          <w:rFonts w:ascii="Times New Roman" w:eastAsia="宋体" w:hAnsi="Times New Roman" w:cs="Times New Roman"/>
          <w:color w:val="auto"/>
          <w:kern w:val="2"/>
        </w:rPr>
        <w:t>日。</w:t>
      </w:r>
    </w:p>
    <w:p w:rsidR="00662362" w:rsidRPr="00ED0F14" w:rsidRDefault="00662362" w:rsidP="00662362">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第三包：校园网络链路接入服务三，</w:t>
      </w:r>
      <w:r w:rsidRPr="00ED0F14">
        <w:rPr>
          <w:rFonts w:ascii="Times New Roman" w:eastAsia="宋体" w:hAnsi="Times New Roman" w:cs="Times New Roman"/>
          <w:color w:val="auto"/>
          <w:kern w:val="2"/>
        </w:rPr>
        <w:t>合同签订之日起</w:t>
      </w:r>
      <w:r w:rsidRPr="00ED0F14">
        <w:rPr>
          <w:rFonts w:ascii="Times New Roman" w:hAnsi="Times New Roman" w:cs="Times New Roman"/>
          <w:color w:val="auto"/>
        </w:rPr>
        <w:t>7</w:t>
      </w:r>
      <w:r w:rsidRPr="00ED0F14">
        <w:rPr>
          <w:rFonts w:ascii="Times New Roman" w:eastAsia="宋体" w:hAnsi="Times New Roman" w:cs="Times New Roman"/>
          <w:color w:val="auto"/>
          <w:kern w:val="2"/>
        </w:rPr>
        <w:t>日内完成线路安装、调试并开通服务，</w:t>
      </w:r>
      <w:r w:rsidR="00ED0F14" w:rsidRPr="00ED0F14">
        <w:rPr>
          <w:rFonts w:ascii="Times New Roman" w:eastAsia="宋体" w:hAnsi="Times New Roman" w:cs="Times New Roman"/>
          <w:color w:val="auto"/>
          <w:kern w:val="2"/>
        </w:rPr>
        <w:t>服务期自开通服务之日至</w:t>
      </w:r>
      <w:r w:rsidR="00ED0F14" w:rsidRPr="00ED0F14">
        <w:rPr>
          <w:rFonts w:ascii="Times New Roman" w:eastAsia="宋体" w:hAnsi="Times New Roman" w:cs="Times New Roman"/>
          <w:color w:val="auto"/>
          <w:kern w:val="2"/>
        </w:rPr>
        <w:t>2023</w:t>
      </w:r>
      <w:r w:rsidR="00ED0F14" w:rsidRPr="00ED0F14">
        <w:rPr>
          <w:rFonts w:ascii="Times New Roman" w:eastAsia="宋体" w:hAnsi="Times New Roman" w:cs="Times New Roman"/>
          <w:color w:val="auto"/>
          <w:kern w:val="2"/>
        </w:rPr>
        <w:t>年</w:t>
      </w:r>
      <w:r w:rsidR="00ED0F14" w:rsidRPr="00ED0F14">
        <w:rPr>
          <w:rFonts w:ascii="Times New Roman" w:eastAsia="宋体" w:hAnsi="Times New Roman" w:cs="Times New Roman"/>
          <w:color w:val="auto"/>
          <w:kern w:val="2"/>
        </w:rPr>
        <w:t>10</w:t>
      </w:r>
      <w:r w:rsidR="00ED0F14" w:rsidRPr="00ED0F14">
        <w:rPr>
          <w:rFonts w:ascii="Times New Roman" w:eastAsia="宋体" w:hAnsi="Times New Roman" w:cs="Times New Roman"/>
          <w:color w:val="auto"/>
          <w:kern w:val="2"/>
        </w:rPr>
        <w:t>月</w:t>
      </w:r>
      <w:r w:rsidR="00ED0F14" w:rsidRPr="00ED0F14">
        <w:rPr>
          <w:rFonts w:ascii="Times New Roman" w:eastAsia="宋体" w:hAnsi="Times New Roman" w:cs="Times New Roman"/>
          <w:color w:val="auto"/>
          <w:kern w:val="2"/>
        </w:rPr>
        <w:t>31</w:t>
      </w:r>
      <w:r w:rsidR="00ED0F14" w:rsidRPr="00ED0F14">
        <w:rPr>
          <w:rFonts w:ascii="Times New Roman" w:eastAsia="宋体" w:hAnsi="Times New Roman" w:cs="Times New Roman"/>
          <w:color w:val="auto"/>
          <w:kern w:val="2"/>
        </w:rPr>
        <w:t>日。</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lang w:val="zh-CN"/>
        </w:rPr>
        <w:t>本项目不接受进口产品投标</w:t>
      </w:r>
      <w:r w:rsidRPr="00ED0F14">
        <w:rPr>
          <w:rFonts w:ascii="Times New Roman" w:eastAsia="宋体" w:hAnsi="Times New Roman" w:cs="Times New Roman"/>
          <w:color w:val="auto"/>
          <w:kern w:val="2"/>
        </w:rPr>
        <w:t>。</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lang w:val="zh-CN"/>
        </w:rPr>
      </w:pPr>
      <w:r w:rsidRPr="00ED0F14">
        <w:rPr>
          <w:rFonts w:ascii="Times New Roman" w:eastAsia="宋体" w:hAnsi="Times New Roman" w:cs="Times New Roman"/>
          <w:color w:val="auto"/>
          <w:kern w:val="2"/>
          <w:lang w:val="zh-CN"/>
        </w:rPr>
        <w:t>三、项目预算</w:t>
      </w:r>
    </w:p>
    <w:p w:rsidR="00662362" w:rsidRPr="00ED0F14" w:rsidRDefault="00662362">
      <w:pPr>
        <w:pStyle w:val="Default"/>
        <w:spacing w:line="360" w:lineRule="auto"/>
        <w:ind w:firstLineChars="200" w:firstLine="480"/>
        <w:jc w:val="both"/>
        <w:rPr>
          <w:rFonts w:ascii="Times New Roman" w:eastAsia="宋体" w:hAnsi="Times New Roman" w:cs="Times New Roman"/>
          <w:color w:val="auto"/>
          <w:kern w:val="2"/>
          <w:lang w:val="zh-CN"/>
        </w:rPr>
      </w:pPr>
      <w:r w:rsidRPr="00ED0F14">
        <w:rPr>
          <w:rFonts w:ascii="Times New Roman" w:eastAsia="宋体" w:hAnsi="Times New Roman" w:cs="Times New Roman"/>
          <w:color w:val="auto"/>
          <w:kern w:val="2"/>
        </w:rPr>
        <w:t>第一包：</w:t>
      </w:r>
      <w:r w:rsidRPr="00ED0F14">
        <w:rPr>
          <w:rFonts w:ascii="Times New Roman" w:eastAsia="宋体" w:hAnsi="Times New Roman" w:cs="Times New Roman"/>
          <w:color w:val="auto"/>
          <w:kern w:val="2"/>
        </w:rPr>
        <w:t>1450000</w:t>
      </w:r>
      <w:r w:rsidR="00F662A1" w:rsidRPr="00ED0F14">
        <w:rPr>
          <w:rFonts w:ascii="Times New Roman" w:eastAsia="宋体" w:hAnsi="Times New Roman" w:cs="Times New Roman"/>
          <w:color w:val="auto"/>
          <w:kern w:val="2"/>
          <w:lang w:val="zh-CN"/>
        </w:rPr>
        <w:t>元</w:t>
      </w:r>
      <w:r w:rsidRPr="00ED0F14">
        <w:rPr>
          <w:rFonts w:ascii="Times New Roman" w:eastAsia="宋体" w:hAnsi="Times New Roman" w:cs="Times New Roman"/>
          <w:color w:val="auto"/>
          <w:kern w:val="2"/>
          <w:lang w:val="zh-CN"/>
        </w:rPr>
        <w:t>；</w:t>
      </w:r>
    </w:p>
    <w:p w:rsidR="00662362" w:rsidRPr="00ED0F14" w:rsidRDefault="00662362" w:rsidP="00662362">
      <w:pPr>
        <w:pStyle w:val="Default"/>
        <w:spacing w:line="360" w:lineRule="auto"/>
        <w:ind w:firstLineChars="200" w:firstLine="480"/>
        <w:jc w:val="both"/>
        <w:rPr>
          <w:rFonts w:ascii="Times New Roman" w:eastAsia="宋体" w:hAnsi="Times New Roman" w:cs="Times New Roman"/>
          <w:color w:val="auto"/>
          <w:kern w:val="2"/>
          <w:lang w:val="zh-CN"/>
        </w:rPr>
      </w:pPr>
      <w:r w:rsidRPr="00ED0F14">
        <w:rPr>
          <w:rFonts w:ascii="Times New Roman" w:eastAsia="宋体" w:hAnsi="Times New Roman" w:cs="Times New Roman"/>
          <w:color w:val="auto"/>
          <w:kern w:val="2"/>
        </w:rPr>
        <w:t>第二包：</w:t>
      </w:r>
      <w:r w:rsidRPr="00ED0F14">
        <w:rPr>
          <w:rFonts w:ascii="Times New Roman" w:eastAsia="宋体" w:hAnsi="Times New Roman" w:cs="Times New Roman"/>
          <w:color w:val="auto"/>
          <w:kern w:val="2"/>
        </w:rPr>
        <w:t>590000</w:t>
      </w:r>
      <w:r w:rsidRPr="00ED0F14">
        <w:rPr>
          <w:rFonts w:ascii="Times New Roman" w:eastAsia="宋体" w:hAnsi="Times New Roman" w:cs="Times New Roman"/>
          <w:color w:val="auto"/>
          <w:kern w:val="2"/>
          <w:lang w:val="zh-CN"/>
        </w:rPr>
        <w:t>元；</w:t>
      </w:r>
    </w:p>
    <w:p w:rsidR="00CE4018" w:rsidRPr="00ED0F14" w:rsidRDefault="00662362">
      <w:pPr>
        <w:pStyle w:val="Default"/>
        <w:spacing w:line="360" w:lineRule="auto"/>
        <w:ind w:firstLineChars="200" w:firstLine="480"/>
        <w:jc w:val="both"/>
        <w:rPr>
          <w:rFonts w:ascii="Times New Roman" w:eastAsia="宋体" w:hAnsi="Times New Roman" w:cs="Times New Roman"/>
          <w:color w:val="auto"/>
          <w:kern w:val="2"/>
          <w:lang w:val="zh-CN"/>
        </w:rPr>
      </w:pPr>
      <w:r w:rsidRPr="00ED0F14">
        <w:rPr>
          <w:rFonts w:ascii="Times New Roman" w:eastAsia="宋体" w:hAnsi="Times New Roman" w:cs="Times New Roman"/>
          <w:color w:val="auto"/>
          <w:kern w:val="2"/>
        </w:rPr>
        <w:t>第三包：</w:t>
      </w:r>
      <w:r w:rsidRPr="00ED0F14">
        <w:rPr>
          <w:rFonts w:ascii="Times New Roman" w:eastAsia="宋体" w:hAnsi="Times New Roman" w:cs="Times New Roman"/>
          <w:color w:val="auto"/>
          <w:kern w:val="2"/>
        </w:rPr>
        <w:t>1210000</w:t>
      </w:r>
      <w:r w:rsidRPr="00ED0F14">
        <w:rPr>
          <w:rFonts w:ascii="Times New Roman" w:eastAsia="宋体" w:hAnsi="Times New Roman" w:cs="Times New Roman"/>
          <w:color w:val="auto"/>
          <w:kern w:val="2"/>
          <w:lang w:val="zh-CN"/>
        </w:rPr>
        <w:t>元</w:t>
      </w:r>
      <w:r w:rsidR="00F662A1" w:rsidRPr="00ED0F14">
        <w:rPr>
          <w:rFonts w:ascii="Times New Roman" w:eastAsia="宋体" w:hAnsi="Times New Roman" w:cs="Times New Roman"/>
          <w:color w:val="auto"/>
          <w:kern w:val="2"/>
          <w:lang w:val="zh-CN"/>
        </w:rPr>
        <w:t>。</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lang w:val="zh-CN"/>
        </w:rPr>
      </w:pPr>
      <w:r w:rsidRPr="00ED0F14">
        <w:rPr>
          <w:rFonts w:ascii="Times New Roman" w:eastAsia="宋体" w:hAnsi="Times New Roman" w:cs="Times New Roman"/>
          <w:color w:val="auto"/>
          <w:kern w:val="2"/>
          <w:lang w:val="zh-CN"/>
        </w:rPr>
        <w:t>四、供应商资格要求（实质性要求）</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bookmarkStart w:id="3" w:name="OLE_LINK3"/>
      <w:bookmarkStart w:id="4" w:name="OLE_LINK2"/>
      <w:bookmarkStart w:id="5" w:name="OLE_LINK4"/>
      <w:bookmarkStart w:id="6" w:name="OLE_LINK1"/>
      <w:r w:rsidRPr="00ED0F14">
        <w:rPr>
          <w:rFonts w:ascii="Times New Roman" w:eastAsia="宋体" w:hAnsi="Times New Roman" w:cs="Times New Roman"/>
          <w:color w:val="auto"/>
        </w:rPr>
        <w:t>（一）投标人须具备《中华人民共和国增值电信业务经营许可证》（业务种类至少</w:t>
      </w:r>
      <w:proofErr w:type="gramStart"/>
      <w:r w:rsidRPr="00ED0F14">
        <w:rPr>
          <w:rFonts w:ascii="Times New Roman" w:eastAsia="宋体" w:hAnsi="Times New Roman" w:cs="Times New Roman"/>
          <w:color w:val="auto"/>
        </w:rPr>
        <w:t>包含第</w:t>
      </w:r>
      <w:proofErr w:type="gramEnd"/>
      <w:r w:rsidRPr="00ED0F14">
        <w:rPr>
          <w:rFonts w:ascii="Times New Roman" w:eastAsia="宋体" w:hAnsi="Times New Roman" w:cs="Times New Roman"/>
          <w:color w:val="auto"/>
        </w:rPr>
        <w:t>一类增值电信业务中的互联网接入服务业务），提供上述证书扫描件（若证书有附页需同时提供附页扫描件）。</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（二）投标人须具备《中华人民共和国政府采购法》第二十二条第一款规定</w:t>
      </w:r>
      <w:r w:rsidRPr="00ED0F14">
        <w:rPr>
          <w:rFonts w:ascii="Times New Roman" w:eastAsia="宋体" w:hAnsi="Times New Roman" w:cs="Times New Roman"/>
          <w:color w:val="auto"/>
        </w:rPr>
        <w:lastRenderedPageBreak/>
        <w:t>的条件，提供以下材料：</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1. </w:t>
      </w:r>
      <w:r w:rsidRPr="00ED0F14">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862DA8" w:rsidRPr="00ED0F14" w:rsidRDefault="00862DA8" w:rsidP="00862DA8">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 </w:t>
      </w:r>
      <w:r w:rsidRPr="00ED0F14">
        <w:rPr>
          <w:rFonts w:ascii="Times New Roman" w:eastAsia="宋体" w:hAnsi="Times New Roman" w:cs="Times New Roman"/>
          <w:color w:val="auto"/>
        </w:rPr>
        <w:t>财务状况报告等相关材料：</w:t>
      </w:r>
    </w:p>
    <w:p w:rsidR="00AE71FD" w:rsidRPr="00ED0F14" w:rsidRDefault="00AE71FD" w:rsidP="00AE71FD">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A.</w:t>
      </w:r>
      <w:r w:rsidRPr="00ED0F14">
        <w:rPr>
          <w:rFonts w:ascii="Times New Roman" w:eastAsia="宋体" w:hAnsi="Times New Roman" w:cs="Times New Roman"/>
          <w:color w:val="auto"/>
        </w:rPr>
        <w:t>经第三方会计师事务所审计的</w:t>
      </w:r>
      <w:r w:rsidRPr="00ED0F14">
        <w:rPr>
          <w:rFonts w:ascii="Times New Roman" w:eastAsia="宋体" w:hAnsi="Times New Roman" w:cs="Times New Roman"/>
          <w:color w:val="auto"/>
        </w:rPr>
        <w:t>2021</w:t>
      </w:r>
      <w:r w:rsidRPr="00ED0F14">
        <w:rPr>
          <w:rFonts w:ascii="Times New Roman" w:eastAsia="宋体" w:hAnsi="Times New Roman" w:cs="Times New Roman"/>
          <w:color w:val="auto"/>
        </w:rPr>
        <w:t>年度财务报告扫描件。</w:t>
      </w:r>
    </w:p>
    <w:p w:rsidR="00B81FB5" w:rsidRPr="00ED0F14" w:rsidRDefault="00B81FB5" w:rsidP="00B81FB5">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B. </w:t>
      </w:r>
      <w:r w:rsidRPr="00ED0F14">
        <w:rPr>
          <w:rFonts w:ascii="Times New Roman" w:eastAsia="宋体" w:hAnsi="Times New Roman" w:cs="Times New Roman"/>
          <w:color w:val="auto"/>
        </w:rPr>
        <w:t>具有良好的商业信誉和健全的财务会计制度的书面声明。</w:t>
      </w:r>
    </w:p>
    <w:p w:rsidR="00B81FB5" w:rsidRPr="00ED0F14" w:rsidRDefault="00B81FB5" w:rsidP="00B81FB5">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注：</w:t>
      </w:r>
      <w:r w:rsidRPr="00ED0F14">
        <w:rPr>
          <w:rFonts w:ascii="Times New Roman" w:eastAsia="宋体" w:hAnsi="Times New Roman" w:cs="Times New Roman"/>
          <w:color w:val="auto"/>
        </w:rPr>
        <w:t>A</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B</w:t>
      </w:r>
      <w:r w:rsidRPr="00ED0F14">
        <w:rPr>
          <w:rFonts w:ascii="Times New Roman" w:eastAsia="宋体" w:hAnsi="Times New Roman" w:cs="Times New Roman"/>
          <w:color w:val="auto"/>
        </w:rPr>
        <w:t>两项提供任意一项均可。</w:t>
      </w:r>
    </w:p>
    <w:p w:rsidR="00B81FB5" w:rsidRPr="00ED0F14" w:rsidRDefault="00B81FB5" w:rsidP="00B81FB5">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3. </w:t>
      </w:r>
      <w:r w:rsidRPr="00ED0F14">
        <w:rPr>
          <w:rFonts w:ascii="Times New Roman" w:eastAsia="宋体" w:hAnsi="Times New Roman" w:cs="Times New Roman"/>
          <w:color w:val="auto"/>
        </w:rPr>
        <w:t>依法缴纳税收和社会保障资金的书面声明。</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4. </w:t>
      </w:r>
      <w:r w:rsidRPr="00ED0F14">
        <w:rPr>
          <w:rFonts w:ascii="Times New Roman" w:eastAsia="宋体" w:hAnsi="Times New Roman" w:cs="Times New Roman"/>
          <w:color w:val="auto"/>
        </w:rPr>
        <w:t>提交响应文件截止日前</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年在经营活动中没有重大违法记录的书面声明（截至提交响应文件截止日成立不足</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年的供应商可提供自成立以来无重大违法记录的书面声明）。</w:t>
      </w:r>
    </w:p>
    <w:p w:rsidR="00FF34DB" w:rsidRPr="00ED0F14" w:rsidRDefault="00FF34D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5. </w:t>
      </w:r>
      <w:r w:rsidRPr="00ED0F14">
        <w:rPr>
          <w:rFonts w:ascii="Times New Roman" w:eastAsia="宋体" w:hAnsi="Times New Roman" w:cs="Times New Roman"/>
          <w:color w:val="auto"/>
        </w:rPr>
        <w:t>提交具备履行合同所必需的设备和专业技术能力证明材料</w:t>
      </w:r>
      <w:r w:rsidR="00C2449A" w:rsidRPr="00ED0F14">
        <w:rPr>
          <w:rFonts w:ascii="Times New Roman" w:eastAsia="宋体" w:hAnsi="Times New Roman" w:cs="Times New Roman"/>
          <w:color w:val="auto"/>
        </w:rPr>
        <w:t>。</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（三）本项目不接受联合体投标。</w:t>
      </w:r>
      <w:bookmarkEnd w:id="3"/>
      <w:bookmarkEnd w:id="4"/>
      <w:bookmarkEnd w:id="5"/>
      <w:bookmarkEnd w:id="6"/>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五、项目需要落实的政府采购政策</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（一）根据《政府采购促进中小企业发展管理办法》（财库</w:t>
      </w:r>
      <w:r w:rsidRPr="00ED0F14">
        <w:rPr>
          <w:rFonts w:ascii="Times New Roman" w:eastAsia="宋体" w:hAnsi="Times New Roman" w:cs="Times New Roman"/>
          <w:color w:val="auto"/>
        </w:rPr>
        <w:t>[2020]46</w:t>
      </w:r>
      <w:r w:rsidRPr="00ED0F14">
        <w:rPr>
          <w:rFonts w:ascii="Times New Roman" w:eastAsia="宋体" w:hAnsi="Times New Roman" w:cs="Times New Roman"/>
          <w:color w:val="auto"/>
        </w:rPr>
        <w:t>号）规定，本项目对小</w:t>
      </w:r>
      <w:proofErr w:type="gramStart"/>
      <w:r w:rsidRPr="00ED0F14">
        <w:rPr>
          <w:rFonts w:ascii="Times New Roman" w:eastAsia="宋体" w:hAnsi="Times New Roman" w:cs="Times New Roman"/>
          <w:color w:val="auto"/>
        </w:rPr>
        <w:t>微企业</w:t>
      </w:r>
      <w:proofErr w:type="gramEnd"/>
      <w:r w:rsidRPr="00ED0F14">
        <w:rPr>
          <w:rFonts w:ascii="Times New Roman" w:eastAsia="宋体" w:hAnsi="Times New Roman" w:cs="Times New Roman"/>
          <w:color w:val="auto"/>
        </w:rPr>
        <w:t>报价给予</w:t>
      </w:r>
      <w:r w:rsidR="00B81FB5" w:rsidRPr="00ED0F14">
        <w:rPr>
          <w:rFonts w:ascii="Times New Roman" w:eastAsia="宋体" w:hAnsi="Times New Roman" w:cs="Times New Roman"/>
          <w:color w:val="auto"/>
        </w:rPr>
        <w:t>2</w:t>
      </w:r>
      <w:r w:rsidR="0098158D" w:rsidRPr="00ED0F14">
        <w:rPr>
          <w:rFonts w:ascii="Times New Roman" w:eastAsia="宋体" w:hAnsi="Times New Roman" w:cs="Times New Roman"/>
          <w:color w:val="auto"/>
        </w:rPr>
        <w:t>0</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的扣除。</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（二）根据财政部发布的《关于政府采购支持监狱企业发展有关问题的通知》规定，监狱企业视同小微企业。</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注：中小</w:t>
      </w:r>
      <w:proofErr w:type="gramStart"/>
      <w:r w:rsidRPr="00ED0F14">
        <w:rPr>
          <w:rFonts w:ascii="Times New Roman" w:eastAsia="宋体" w:hAnsi="Times New Roman" w:cs="Times New Roman"/>
          <w:color w:val="auto"/>
        </w:rPr>
        <w:t>微企业</w:t>
      </w:r>
      <w:proofErr w:type="gramEnd"/>
      <w:r w:rsidRPr="00ED0F14">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（四）涉及商品包装或快递包装的，按照《财政部办公厅、生态环境部办公厅、国家邮政局办公室关于印发</w:t>
      </w:r>
      <w:r w:rsidRPr="00ED0F14">
        <w:rPr>
          <w:rFonts w:ascii="Times New Roman" w:eastAsia="宋体" w:hAnsi="Times New Roman" w:cs="Times New Roman"/>
          <w:color w:val="auto"/>
        </w:rPr>
        <w:t>&lt;</w:t>
      </w:r>
      <w:r w:rsidRPr="00ED0F14">
        <w:rPr>
          <w:rFonts w:ascii="Times New Roman" w:eastAsia="宋体" w:hAnsi="Times New Roman" w:cs="Times New Roman"/>
          <w:color w:val="auto"/>
        </w:rPr>
        <w:t>商品包装政府采购需求标准（试行）</w:t>
      </w:r>
      <w:r w:rsidRPr="00ED0F14">
        <w:rPr>
          <w:rFonts w:ascii="Times New Roman" w:eastAsia="宋体" w:hAnsi="Times New Roman" w:cs="Times New Roman"/>
          <w:color w:val="auto"/>
        </w:rPr>
        <w:t>&gt;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&lt;</w:t>
      </w:r>
      <w:r w:rsidRPr="00ED0F14">
        <w:rPr>
          <w:rFonts w:ascii="Times New Roman" w:eastAsia="宋体" w:hAnsi="Times New Roman" w:cs="Times New Roman"/>
          <w:color w:val="auto"/>
        </w:rPr>
        <w:t>快递包装政府采购需求标准（试行）</w:t>
      </w:r>
      <w:r w:rsidRPr="00ED0F14">
        <w:rPr>
          <w:rFonts w:ascii="Times New Roman" w:eastAsia="宋体" w:hAnsi="Times New Roman" w:cs="Times New Roman"/>
          <w:color w:val="auto"/>
        </w:rPr>
        <w:t>&gt;</w:t>
      </w:r>
      <w:r w:rsidRPr="00ED0F14">
        <w:rPr>
          <w:rFonts w:ascii="Times New Roman" w:eastAsia="宋体" w:hAnsi="Times New Roman" w:cs="Times New Roman"/>
          <w:color w:val="auto"/>
        </w:rPr>
        <w:t>的通知》（财办库〔</w:t>
      </w:r>
      <w:r w:rsidRPr="00ED0F14">
        <w:rPr>
          <w:rFonts w:ascii="Times New Roman" w:eastAsia="宋体" w:hAnsi="Times New Roman" w:cs="Times New Roman"/>
          <w:color w:val="auto"/>
        </w:rPr>
        <w:t>2020</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123</w:t>
      </w:r>
      <w:r w:rsidRPr="00ED0F14">
        <w:rPr>
          <w:rFonts w:ascii="Times New Roman" w:eastAsia="宋体" w:hAnsi="Times New Roman" w:cs="Times New Roman"/>
          <w:color w:val="auto"/>
        </w:rPr>
        <w:t>号）要求执行。</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（五）按照《财政部关于在政府采购活动中查询及使用信用记录有关问题的通知》（财库〔</w:t>
      </w:r>
      <w:r w:rsidRPr="00ED0F14">
        <w:rPr>
          <w:rFonts w:ascii="Times New Roman" w:eastAsia="宋体" w:hAnsi="Times New Roman" w:cs="Times New Roman"/>
          <w:color w:val="auto"/>
        </w:rPr>
        <w:t>2016</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125</w:t>
      </w:r>
      <w:r w:rsidRPr="00ED0F14">
        <w:rPr>
          <w:rFonts w:ascii="Times New Roman" w:eastAsia="宋体" w:hAnsi="Times New Roman" w:cs="Times New Roman"/>
          <w:color w:val="auto"/>
        </w:rPr>
        <w:t>号）的要求，根据开标当日解密截止时间</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信用中国</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网站（</w:t>
      </w:r>
      <w:r w:rsidRPr="00ED0F14">
        <w:rPr>
          <w:rFonts w:ascii="Times New Roman" w:eastAsia="宋体" w:hAnsi="Times New Roman" w:cs="Times New Roman"/>
          <w:color w:val="auto"/>
        </w:rPr>
        <w:t>www.creditchina.gov.cn</w:t>
      </w:r>
      <w:r w:rsidRPr="00ED0F14">
        <w:rPr>
          <w:rFonts w:ascii="Times New Roman" w:eastAsia="宋体" w:hAnsi="Times New Roman" w:cs="Times New Roman"/>
          <w:color w:val="auto"/>
        </w:rPr>
        <w:t>）、中国政府采购网（</w:t>
      </w:r>
      <w:r w:rsidRPr="00ED0F14">
        <w:rPr>
          <w:rFonts w:ascii="Times New Roman" w:eastAsia="宋体" w:hAnsi="Times New Roman" w:cs="Times New Roman"/>
          <w:color w:val="auto"/>
        </w:rPr>
        <w:t>www.ccgp.gov.cn</w:t>
      </w:r>
      <w:r w:rsidRPr="00ED0F14">
        <w:rPr>
          <w:rFonts w:ascii="Times New Roman" w:eastAsia="宋体" w:hAnsi="Times New Roman" w:cs="Times New Roman"/>
          <w:color w:val="auto"/>
        </w:rPr>
        <w:t>）的信息，</w:t>
      </w:r>
      <w:r w:rsidRPr="00ED0F14">
        <w:rPr>
          <w:rFonts w:ascii="Times New Roman" w:eastAsia="宋体" w:hAnsi="Times New Roman" w:cs="Times New Roman"/>
          <w:color w:val="auto"/>
        </w:rPr>
        <w:lastRenderedPageBreak/>
        <w:t>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六、获取竞争性磋商文件时间、方式</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（一）获取竞争性磋商文件的时间：</w:t>
      </w:r>
      <w:r w:rsidRPr="00ED0F14">
        <w:rPr>
          <w:rFonts w:ascii="Times New Roman" w:eastAsia="宋体" w:hAnsi="Times New Roman" w:cs="Times New Roman"/>
          <w:color w:val="auto"/>
        </w:rPr>
        <w:t>202</w:t>
      </w:r>
      <w:r w:rsidR="00E7519D" w:rsidRPr="00ED0F14">
        <w:rPr>
          <w:rFonts w:ascii="Times New Roman" w:eastAsia="宋体" w:hAnsi="Times New Roman" w:cs="Times New Roman"/>
          <w:color w:val="auto"/>
        </w:rPr>
        <w:t>2</w:t>
      </w:r>
      <w:r w:rsidRPr="00ED0F14">
        <w:rPr>
          <w:rFonts w:ascii="Times New Roman" w:eastAsia="宋体" w:hAnsi="Times New Roman" w:cs="Times New Roman"/>
          <w:color w:val="auto"/>
        </w:rPr>
        <w:t>年</w:t>
      </w:r>
      <w:r w:rsidR="00662362" w:rsidRPr="00ED0F14">
        <w:rPr>
          <w:rFonts w:ascii="Times New Roman" w:eastAsia="宋体" w:hAnsi="Times New Roman" w:cs="Times New Roman"/>
          <w:color w:val="auto"/>
        </w:rPr>
        <w:t>10</w:t>
      </w:r>
      <w:r w:rsidRPr="00ED0F14">
        <w:rPr>
          <w:rFonts w:ascii="Times New Roman" w:eastAsia="宋体" w:hAnsi="Times New Roman" w:cs="Times New Roman"/>
          <w:color w:val="auto"/>
        </w:rPr>
        <w:t>月</w:t>
      </w:r>
      <w:r w:rsidR="00ED0F14" w:rsidRPr="00ED0F14">
        <w:rPr>
          <w:rFonts w:ascii="Times New Roman" w:eastAsia="宋体" w:hAnsi="Times New Roman" w:cs="Times New Roman" w:hint="eastAsia"/>
          <w:color w:val="auto"/>
        </w:rPr>
        <w:t>20</w:t>
      </w:r>
      <w:r w:rsidRPr="00ED0F14">
        <w:rPr>
          <w:rFonts w:ascii="Times New Roman" w:eastAsia="宋体" w:hAnsi="Times New Roman" w:cs="Times New Roman"/>
          <w:color w:val="auto"/>
        </w:rPr>
        <w:t>日至</w:t>
      </w:r>
      <w:r w:rsidRPr="00ED0F14">
        <w:rPr>
          <w:rFonts w:ascii="Times New Roman" w:eastAsia="宋体" w:hAnsi="Times New Roman" w:cs="Times New Roman"/>
          <w:color w:val="auto"/>
        </w:rPr>
        <w:t>202</w:t>
      </w:r>
      <w:r w:rsidR="00E7519D" w:rsidRPr="00ED0F14">
        <w:rPr>
          <w:rFonts w:ascii="Times New Roman" w:eastAsia="宋体" w:hAnsi="Times New Roman" w:cs="Times New Roman"/>
          <w:color w:val="auto"/>
        </w:rPr>
        <w:t>2</w:t>
      </w:r>
      <w:r w:rsidRPr="00ED0F14">
        <w:rPr>
          <w:rFonts w:ascii="Times New Roman" w:eastAsia="宋体" w:hAnsi="Times New Roman" w:cs="Times New Roman"/>
          <w:color w:val="auto"/>
        </w:rPr>
        <w:t>年</w:t>
      </w:r>
      <w:r w:rsidR="00662362" w:rsidRPr="00ED0F14">
        <w:rPr>
          <w:rFonts w:ascii="Times New Roman" w:eastAsia="宋体" w:hAnsi="Times New Roman" w:cs="Times New Roman"/>
          <w:color w:val="auto"/>
        </w:rPr>
        <w:t>10</w:t>
      </w:r>
      <w:r w:rsidRPr="00ED0F14">
        <w:rPr>
          <w:rFonts w:ascii="Times New Roman" w:eastAsia="宋体" w:hAnsi="Times New Roman" w:cs="Times New Roman"/>
          <w:color w:val="auto"/>
        </w:rPr>
        <w:t>月</w:t>
      </w:r>
      <w:r w:rsidR="00ED0F14" w:rsidRPr="00ED0F14">
        <w:rPr>
          <w:rFonts w:ascii="Times New Roman" w:eastAsia="宋体" w:hAnsi="Times New Roman" w:cs="Times New Roman" w:hint="eastAsia"/>
          <w:color w:val="auto"/>
        </w:rPr>
        <w:t>27</w:t>
      </w:r>
      <w:r w:rsidRPr="00ED0F14">
        <w:rPr>
          <w:rFonts w:ascii="Times New Roman" w:eastAsia="宋体" w:hAnsi="Times New Roman" w:cs="Times New Roman"/>
          <w:color w:val="auto"/>
        </w:rPr>
        <w:t>日，每日</w:t>
      </w:r>
      <w:r w:rsidRPr="00ED0F14">
        <w:rPr>
          <w:rFonts w:ascii="Times New Roman" w:eastAsia="宋体" w:hAnsi="Times New Roman" w:cs="Times New Roman"/>
          <w:color w:val="auto"/>
        </w:rPr>
        <w:t>9:00</w:t>
      </w:r>
      <w:r w:rsidRPr="00ED0F14">
        <w:rPr>
          <w:rFonts w:ascii="Times New Roman" w:eastAsia="宋体" w:hAnsi="Times New Roman" w:cs="Times New Roman"/>
          <w:color w:val="auto"/>
        </w:rPr>
        <w:t>至</w:t>
      </w:r>
      <w:r w:rsidRPr="00ED0F14">
        <w:rPr>
          <w:rFonts w:ascii="Times New Roman" w:eastAsia="宋体" w:hAnsi="Times New Roman" w:cs="Times New Roman"/>
          <w:color w:val="auto"/>
        </w:rPr>
        <w:t>17:00</w:t>
      </w:r>
      <w:r w:rsidRPr="00ED0F14">
        <w:rPr>
          <w:rFonts w:ascii="Times New Roman" w:eastAsia="宋体" w:hAnsi="Times New Roman" w:cs="Times New Roman"/>
          <w:color w:val="auto"/>
        </w:rPr>
        <w:t>（北京时间，法定节假日除外）。</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（二）获取竞争性磋商文件的方式：</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 </w:t>
      </w:r>
      <w:r w:rsidRPr="00ED0F14">
        <w:rPr>
          <w:rFonts w:ascii="Times New Roman" w:eastAsia="宋体" w:hAnsi="Times New Roman" w:cs="Times New Roman"/>
          <w:color w:val="auto"/>
        </w:rPr>
        <w:t>获取竞争性磋商文件网址：使用</w:t>
      </w:r>
      <w:r w:rsidR="006701BD" w:rsidRPr="00ED0F14">
        <w:rPr>
          <w:rFonts w:ascii="Times New Roman" w:eastAsia="宋体" w:hAnsi="Times New Roman" w:cs="Times New Roman"/>
          <w:color w:val="auto"/>
        </w:rPr>
        <w:t>天津市中环认证服务有限公司发出的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数字证书（原天津市电子认证中心发出尚在有效期内的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数字证书仍可使用）</w:t>
      </w:r>
      <w:r w:rsidRPr="00ED0F14">
        <w:rPr>
          <w:rFonts w:ascii="Times New Roman" w:eastAsia="宋体" w:hAnsi="Times New Roman" w:cs="Times New Roman"/>
          <w:color w:val="auto"/>
        </w:rPr>
        <w:t>登录天津市政府采购中心网（网址：</w:t>
      </w:r>
      <w:r w:rsidRPr="00ED0F14">
        <w:rPr>
          <w:rFonts w:ascii="Times New Roman" w:eastAsia="宋体" w:hAnsi="Times New Roman" w:cs="Times New Roman"/>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网上招投标</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供应商登录</w:t>
      </w:r>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市级集采机构入口</w:t>
      </w:r>
      <w:r w:rsidR="00331425" w:rsidRPr="00ED0F14">
        <w:rPr>
          <w:rFonts w:ascii="Times New Roman" w:eastAsia="宋体" w:hAnsi="Times New Roman" w:cs="Times New Roman"/>
          <w:color w:val="auto"/>
        </w:rPr>
        <w:t>”</w:t>
      </w:r>
      <w:r w:rsidRPr="00ED0F14">
        <w:rPr>
          <w:rFonts w:ascii="Times New Roman" w:eastAsia="宋体" w:hAnsi="Times New Roman" w:cs="Times New Roman"/>
          <w:color w:val="auto"/>
        </w:rPr>
        <w:t>下载竞争性磋商文件。</w:t>
      </w:r>
    </w:p>
    <w:p w:rsidR="006701BD" w:rsidRPr="00ED0F14" w:rsidRDefault="006701BD" w:rsidP="006701BD">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 </w:t>
      </w:r>
      <w:r w:rsidRPr="00ED0F14">
        <w:rPr>
          <w:rFonts w:ascii="Times New Roman" w:eastAsia="宋体" w:hAnsi="Times New Roman" w:cs="Times New Roman"/>
          <w:color w:val="auto"/>
        </w:rPr>
        <w:t>供应商注册、</w:t>
      </w:r>
      <w:r w:rsidRPr="00ED0F14">
        <w:rPr>
          <w:rFonts w:ascii="Times New Roman" w:eastAsia="宋体" w:hAnsi="Times New Roman" w:cs="Times New Roman"/>
          <w:color w:val="auto"/>
        </w:rPr>
        <w:t>CA</w:t>
      </w:r>
      <w:r w:rsidRPr="00ED0F14">
        <w:rPr>
          <w:rFonts w:ascii="Times New Roman" w:eastAsia="宋体" w:hAnsi="Times New Roman" w:cs="Times New Roman"/>
          <w:color w:val="auto"/>
        </w:rPr>
        <w:t>数字证书（</w:t>
      </w:r>
      <w:r w:rsidRPr="00ED0F14">
        <w:rPr>
          <w:rFonts w:ascii="Times New Roman" w:eastAsia="宋体" w:hAnsi="Times New Roman" w:cs="Times New Roman"/>
          <w:color w:val="auto"/>
        </w:rPr>
        <w:t>USBKey</w:t>
      </w:r>
      <w:r w:rsidRPr="00ED0F14">
        <w:rPr>
          <w:rFonts w:ascii="Times New Roman" w:eastAsia="宋体" w:hAnsi="Times New Roman" w:cs="Times New Roman"/>
          <w:color w:val="auto"/>
        </w:rPr>
        <w:t>）领取、电子签章办理办法：</w:t>
      </w:r>
    </w:p>
    <w:p w:rsidR="006701BD" w:rsidRPr="00ED0F14" w:rsidRDefault="006701BD" w:rsidP="006701BD">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）天津市政府采购中心网注册：登录天津市政府采购中心网（</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）首页点击</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供应商注册</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，填写相关内容。天津市政府采购中心注册窗口联系电话：</w:t>
      </w:r>
      <w:r w:rsidRPr="00ED0F14">
        <w:rPr>
          <w:rFonts w:ascii="Times New Roman" w:eastAsia="宋体" w:hAnsi="Times New Roman" w:cs="Times New Roman"/>
          <w:color w:val="auto"/>
        </w:rPr>
        <w:t>022-24538316</w:t>
      </w:r>
      <w:r w:rsidRPr="00ED0F14">
        <w:rPr>
          <w:rFonts w:ascii="Times New Roman" w:eastAsia="宋体" w:hAnsi="Times New Roman" w:cs="Times New Roman"/>
          <w:color w:val="auto"/>
        </w:rPr>
        <w:t>。</w:t>
      </w:r>
    </w:p>
    <w:p w:rsidR="006701BD" w:rsidRPr="00ED0F14" w:rsidRDefault="006701BD" w:rsidP="006701BD">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）天津市政府采购网注册：登录天津市政府采购网（</w:t>
      </w:r>
      <w:r w:rsidRPr="00ED0F14">
        <w:rPr>
          <w:rFonts w:ascii="Times New Roman" w:eastAsia="宋体" w:hAnsi="Times New Roman" w:cs="Times New Roman"/>
          <w:color w:val="auto"/>
        </w:rPr>
        <w:t>http://tjgp.cz.tj.gov.cn/gys_login.jsp</w:t>
      </w:r>
      <w:r w:rsidRPr="00ED0F14">
        <w:rPr>
          <w:rFonts w:ascii="Times New Roman" w:eastAsia="宋体" w:hAnsi="Times New Roman" w:cs="Times New Roman"/>
          <w:color w:val="auto"/>
        </w:rPr>
        <w:t>）点击</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申报注册</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，完成网上注册。</w:t>
      </w:r>
    </w:p>
    <w:p w:rsidR="006701BD" w:rsidRPr="00ED0F14" w:rsidRDefault="006701BD" w:rsidP="006701BD">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CA</w:t>
      </w:r>
      <w:r w:rsidRPr="00ED0F14">
        <w:rPr>
          <w:rFonts w:ascii="Times New Roman" w:eastAsia="宋体" w:hAnsi="Times New Roman" w:cs="Times New Roman"/>
          <w:color w:val="auto"/>
        </w:rPr>
        <w:t>数字证书（</w:t>
      </w:r>
      <w:r w:rsidRPr="00ED0F14">
        <w:rPr>
          <w:rFonts w:ascii="Times New Roman" w:eastAsia="宋体" w:hAnsi="Times New Roman" w:cs="Times New Roman"/>
          <w:color w:val="auto"/>
        </w:rPr>
        <w:t>USBKey</w:t>
      </w:r>
      <w:r w:rsidRPr="00ED0F14">
        <w:rPr>
          <w:rFonts w:ascii="Times New Roman" w:eastAsia="宋体" w:hAnsi="Times New Roman" w:cs="Times New Roman"/>
          <w:color w:val="auto"/>
        </w:rPr>
        <w:t>）领取及电子签章办理：参见天津市政府采购中心网（</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服务指南</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供应商注册、领取</w:t>
      </w:r>
      <w:r w:rsidRPr="00ED0F14">
        <w:rPr>
          <w:rFonts w:ascii="Times New Roman" w:eastAsia="宋体" w:hAnsi="Times New Roman" w:cs="Times New Roman"/>
          <w:color w:val="auto"/>
        </w:rPr>
        <w:t>CA</w:t>
      </w:r>
      <w:r w:rsidRPr="00ED0F14">
        <w:rPr>
          <w:rFonts w:ascii="Times New Roman" w:eastAsia="宋体" w:hAnsi="Times New Roman" w:cs="Times New Roman"/>
          <w:color w:val="auto"/>
        </w:rPr>
        <w:t>数字证书（</w:t>
      </w:r>
      <w:r w:rsidRPr="00ED0F14">
        <w:rPr>
          <w:rFonts w:ascii="Times New Roman" w:eastAsia="宋体" w:hAnsi="Times New Roman" w:cs="Times New Roman"/>
          <w:color w:val="auto"/>
        </w:rPr>
        <w:t>USBKey</w:t>
      </w:r>
      <w:r w:rsidRPr="00ED0F14">
        <w:rPr>
          <w:rFonts w:ascii="Times New Roman" w:eastAsia="宋体" w:hAnsi="Times New Roman" w:cs="Times New Roman"/>
          <w:color w:val="auto"/>
        </w:rPr>
        <w:t>）及电子</w:t>
      </w:r>
      <w:proofErr w:type="gramStart"/>
      <w:r w:rsidRPr="00ED0F14">
        <w:rPr>
          <w:rFonts w:ascii="Times New Roman" w:eastAsia="宋体" w:hAnsi="Times New Roman" w:cs="Times New Roman"/>
          <w:color w:val="auto"/>
        </w:rPr>
        <w:t>签章制章的</w:t>
      </w:r>
      <w:proofErr w:type="gramEnd"/>
      <w:r w:rsidRPr="00ED0F14">
        <w:rPr>
          <w:rFonts w:ascii="Times New Roman" w:eastAsia="宋体" w:hAnsi="Times New Roman" w:cs="Times New Roman"/>
          <w:color w:val="auto"/>
        </w:rPr>
        <w:t>流程。</w:t>
      </w:r>
    </w:p>
    <w:p w:rsidR="006701BD" w:rsidRPr="00ED0F14" w:rsidRDefault="006701BD" w:rsidP="006701BD">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CA</w:t>
      </w:r>
      <w:r w:rsidRPr="00ED0F14">
        <w:rPr>
          <w:rFonts w:ascii="Times New Roman" w:eastAsia="宋体" w:hAnsi="Times New Roman" w:cs="Times New Roman"/>
          <w:color w:val="auto"/>
        </w:rPr>
        <w:t>数字证书办理联系电话：</w:t>
      </w:r>
      <w:r w:rsidRPr="00ED0F14">
        <w:rPr>
          <w:rFonts w:ascii="Times New Roman" w:eastAsia="宋体" w:hAnsi="Times New Roman" w:cs="Times New Roman"/>
          <w:color w:val="auto"/>
        </w:rPr>
        <w:t>400-0566-110</w:t>
      </w:r>
      <w:r w:rsidRPr="00ED0F14">
        <w:rPr>
          <w:rFonts w:ascii="Times New Roman" w:eastAsia="宋体" w:hAnsi="Times New Roman" w:cs="Times New Roman"/>
          <w:color w:val="auto"/>
        </w:rPr>
        <w:t>或</w:t>
      </w:r>
      <w:r w:rsidRPr="00ED0F14">
        <w:rPr>
          <w:rFonts w:ascii="Times New Roman" w:eastAsia="宋体" w:hAnsi="Times New Roman" w:cs="Times New Roman"/>
          <w:color w:val="auto"/>
        </w:rPr>
        <w:t>022-24538059</w:t>
      </w:r>
      <w:r w:rsidRPr="00ED0F14">
        <w:rPr>
          <w:rFonts w:ascii="Times New Roman" w:eastAsia="宋体" w:hAnsi="Times New Roman" w:cs="Times New Roman"/>
          <w:color w:val="auto"/>
        </w:rPr>
        <w:t>。</w:t>
      </w:r>
    </w:p>
    <w:p w:rsidR="006701BD" w:rsidRPr="00ED0F14" w:rsidRDefault="006701BD" w:rsidP="006701BD">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电子签章办理联系电话：</w:t>
      </w:r>
      <w:r w:rsidRPr="00ED0F14">
        <w:rPr>
          <w:rFonts w:ascii="Times New Roman" w:eastAsia="宋体" w:hAnsi="Times New Roman" w:cs="Times New Roman"/>
          <w:color w:val="auto"/>
        </w:rPr>
        <w:t>022-24538316</w:t>
      </w:r>
      <w:r w:rsidRPr="00ED0F14">
        <w:rPr>
          <w:rFonts w:ascii="Times New Roman" w:eastAsia="宋体" w:hAnsi="Times New Roman" w:cs="Times New Roman"/>
          <w:color w:val="auto"/>
        </w:rPr>
        <w:t>。</w:t>
      </w:r>
    </w:p>
    <w:p w:rsidR="00CE4018" w:rsidRPr="00ED0F14" w:rsidRDefault="00F662A1">
      <w:pPr>
        <w:pStyle w:val="Default"/>
        <w:spacing w:line="360" w:lineRule="auto"/>
        <w:ind w:firstLineChars="200" w:firstLine="480"/>
        <w:jc w:val="both"/>
        <w:rPr>
          <w:rFonts w:ascii="Times New Roman" w:hAnsi="Times New Roman" w:cs="Times New Roman"/>
          <w:color w:val="auto"/>
        </w:rPr>
      </w:pPr>
      <w:r w:rsidRPr="00ED0F14">
        <w:rPr>
          <w:rFonts w:ascii="Times New Roman" w:eastAsia="宋体" w:hAnsi="Times New Roman" w:cs="Times New Roman"/>
          <w:color w:val="auto"/>
        </w:rPr>
        <w:t>（三）下载</w:t>
      </w:r>
      <w:r w:rsidRPr="00ED0F14">
        <w:rPr>
          <w:rFonts w:ascii="Times New Roman" w:eastAsia="宋体" w:hAnsi="Times New Roman" w:cs="Times New Roman"/>
        </w:rPr>
        <w:t>竞争性磋商</w:t>
      </w:r>
      <w:r w:rsidRPr="00ED0F14">
        <w:rPr>
          <w:rFonts w:ascii="Times New Roman" w:eastAsia="宋体" w:hAnsi="Times New Roman" w:cs="Times New Roman"/>
          <w:color w:val="auto"/>
        </w:rPr>
        <w:t>文件后如放弃投标，请于网上应答截止时间之前取消</w:t>
      </w:r>
      <w:r w:rsidRPr="00ED0F14">
        <w:rPr>
          <w:rFonts w:ascii="Times New Roman" w:eastAsia="宋体" w:hAnsi="Times New Roman" w:cs="Times New Roman"/>
        </w:rPr>
        <w:t>参</w:t>
      </w:r>
      <w:r w:rsidRPr="00ED0F14">
        <w:rPr>
          <w:rFonts w:ascii="Times New Roman" w:eastAsia="宋体" w:hAnsi="Times New Roman" w:cs="Times New Roman"/>
          <w:color w:val="auto"/>
        </w:rPr>
        <w:t>与磋商。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（四）本项目不组织踏勘现场。</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（五）本项目不组织标前答疑会。</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七、网上应答时间</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202</w:t>
      </w:r>
      <w:r w:rsidR="00E7519D" w:rsidRPr="00ED0F14">
        <w:rPr>
          <w:rFonts w:ascii="Times New Roman" w:eastAsia="宋体" w:hAnsi="Times New Roman" w:cs="Times New Roman"/>
          <w:color w:val="auto"/>
        </w:rPr>
        <w:t>2</w:t>
      </w:r>
      <w:r w:rsidRPr="00ED0F14">
        <w:rPr>
          <w:rFonts w:ascii="Times New Roman" w:eastAsia="宋体" w:hAnsi="Times New Roman" w:cs="Times New Roman"/>
          <w:color w:val="auto"/>
        </w:rPr>
        <w:t>年</w:t>
      </w:r>
      <w:r w:rsidR="00662362" w:rsidRPr="00ED0F14">
        <w:rPr>
          <w:rFonts w:ascii="Times New Roman" w:eastAsia="宋体" w:hAnsi="Times New Roman" w:cs="Times New Roman"/>
          <w:color w:val="auto"/>
        </w:rPr>
        <w:t>10</w:t>
      </w:r>
      <w:r w:rsidRPr="00ED0F14">
        <w:rPr>
          <w:rFonts w:ascii="Times New Roman" w:eastAsia="宋体" w:hAnsi="Times New Roman" w:cs="Times New Roman"/>
          <w:color w:val="auto"/>
        </w:rPr>
        <w:t>月</w:t>
      </w:r>
      <w:r w:rsidR="00ED0F14" w:rsidRPr="00ED0F14">
        <w:rPr>
          <w:rFonts w:ascii="Times New Roman" w:eastAsia="宋体" w:hAnsi="Times New Roman" w:cs="Times New Roman" w:hint="eastAsia"/>
          <w:color w:val="auto"/>
        </w:rPr>
        <w:t>20</w:t>
      </w:r>
      <w:r w:rsidRPr="00ED0F14">
        <w:rPr>
          <w:rFonts w:ascii="Times New Roman" w:eastAsia="宋体" w:hAnsi="Times New Roman" w:cs="Times New Roman"/>
          <w:color w:val="auto"/>
        </w:rPr>
        <w:t>日</w:t>
      </w:r>
      <w:r w:rsidRPr="00ED0F14">
        <w:rPr>
          <w:rFonts w:ascii="Times New Roman" w:eastAsia="宋体" w:hAnsi="Times New Roman" w:cs="Times New Roman"/>
          <w:color w:val="auto"/>
        </w:rPr>
        <w:t>9:00</w:t>
      </w:r>
      <w:r w:rsidRPr="00ED0F14">
        <w:rPr>
          <w:rFonts w:ascii="Times New Roman" w:eastAsia="宋体" w:hAnsi="Times New Roman" w:cs="Times New Roman"/>
          <w:color w:val="auto"/>
        </w:rPr>
        <w:t>至</w:t>
      </w:r>
      <w:r w:rsidRPr="00ED0F14">
        <w:rPr>
          <w:rFonts w:ascii="Times New Roman" w:eastAsia="宋体" w:hAnsi="Times New Roman" w:cs="Times New Roman"/>
          <w:color w:val="auto"/>
        </w:rPr>
        <w:t>202</w:t>
      </w:r>
      <w:r w:rsidR="00E7519D" w:rsidRPr="00ED0F14">
        <w:rPr>
          <w:rFonts w:ascii="Times New Roman" w:eastAsia="宋体" w:hAnsi="Times New Roman" w:cs="Times New Roman"/>
          <w:color w:val="auto"/>
        </w:rPr>
        <w:t>2</w:t>
      </w:r>
      <w:r w:rsidRPr="00ED0F14">
        <w:rPr>
          <w:rFonts w:ascii="Times New Roman" w:eastAsia="宋体" w:hAnsi="Times New Roman" w:cs="Times New Roman"/>
          <w:color w:val="auto"/>
        </w:rPr>
        <w:t>年</w:t>
      </w:r>
      <w:r w:rsidR="00ED0F14" w:rsidRPr="00ED0F14">
        <w:rPr>
          <w:rFonts w:ascii="Times New Roman" w:eastAsia="宋体" w:hAnsi="Times New Roman" w:cs="Times New Roman"/>
          <w:color w:val="auto"/>
        </w:rPr>
        <w:t>11</w:t>
      </w:r>
      <w:r w:rsidR="00ED0F14" w:rsidRPr="00ED0F14">
        <w:rPr>
          <w:rFonts w:ascii="Times New Roman" w:eastAsia="宋体" w:hAnsi="Times New Roman" w:cs="Times New Roman"/>
          <w:color w:val="auto"/>
        </w:rPr>
        <w:t>月</w:t>
      </w:r>
      <w:r w:rsidR="00ED0F14" w:rsidRPr="00ED0F14">
        <w:rPr>
          <w:rFonts w:ascii="Times New Roman" w:eastAsia="宋体" w:hAnsi="Times New Roman" w:cs="Times New Roman"/>
          <w:color w:val="auto"/>
        </w:rPr>
        <w:t>1</w:t>
      </w:r>
      <w:r w:rsidR="00ED0F14" w:rsidRPr="00ED0F14">
        <w:rPr>
          <w:rFonts w:ascii="Times New Roman" w:eastAsia="宋体" w:hAnsi="Times New Roman" w:cs="Times New Roman"/>
          <w:color w:val="auto"/>
        </w:rPr>
        <w:t>日</w:t>
      </w:r>
      <w:r w:rsidRPr="00ED0F14">
        <w:rPr>
          <w:rFonts w:ascii="Times New Roman" w:eastAsia="宋体" w:hAnsi="Times New Roman" w:cs="Times New Roman"/>
          <w:color w:val="auto"/>
        </w:rPr>
        <w:t>8:30</w:t>
      </w:r>
      <w:r w:rsidRPr="00ED0F14">
        <w:rPr>
          <w:rFonts w:ascii="Times New Roman" w:eastAsia="宋体" w:hAnsi="Times New Roman" w:cs="Times New Roman"/>
          <w:color w:val="auto"/>
        </w:rPr>
        <w:t>，使用</w:t>
      </w:r>
      <w:r w:rsidR="006701BD" w:rsidRPr="00ED0F14">
        <w:rPr>
          <w:rFonts w:ascii="Times New Roman" w:eastAsia="宋体" w:hAnsi="Times New Roman" w:cs="Times New Roman"/>
          <w:color w:val="auto"/>
        </w:rPr>
        <w:t>天津市中环认证服务有限公司发出的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数字证书（原天津市电子认证中心发出尚在有效期内的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数字证书仍可使用）</w:t>
      </w:r>
      <w:r w:rsidRPr="00ED0F14">
        <w:rPr>
          <w:rFonts w:ascii="Times New Roman" w:eastAsia="宋体" w:hAnsi="Times New Roman" w:cs="Times New Roman"/>
          <w:color w:val="auto"/>
        </w:rPr>
        <w:t>登陆天津市政府采购中心网（网址：</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lastRenderedPageBreak/>
        <w:t>网上招投标</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供应商登录</w:t>
      </w:r>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市级集采机构入口</w:t>
      </w:r>
      <w:r w:rsidR="00331425" w:rsidRPr="00ED0F14">
        <w:rPr>
          <w:rFonts w:ascii="Times New Roman" w:eastAsia="宋体" w:hAnsi="Times New Roman" w:cs="Times New Roman"/>
          <w:color w:val="auto"/>
        </w:rPr>
        <w:t>”</w:t>
      </w:r>
      <w:r w:rsidRPr="00ED0F14">
        <w:rPr>
          <w:rFonts w:ascii="Times New Roman" w:eastAsia="宋体" w:hAnsi="Times New Roman" w:cs="Times New Roman"/>
          <w:color w:val="auto"/>
        </w:rPr>
        <w:t>进行应答并提交。</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网上应答帮助链接：</w:t>
      </w:r>
      <w:r w:rsidRPr="00ED0F14">
        <w:rPr>
          <w:rFonts w:ascii="Times New Roman" w:eastAsia="宋体" w:hAnsi="Times New Roman" w:cs="Times New Roman"/>
          <w:color w:val="auto"/>
        </w:rPr>
        <w:t>http://tjgpc.zwfwb.tj.gov.cn/webInfo/getWebInfoListForwebInfoClass.do?fkWebInfoclassId=W008</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八、提交电子响应文件截止时间及方式</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（一）提交电子响应文件截止时间：</w:t>
      </w:r>
      <w:r w:rsidRPr="00ED0F14">
        <w:rPr>
          <w:rFonts w:ascii="Times New Roman" w:eastAsia="宋体" w:hAnsi="Times New Roman" w:cs="Times New Roman"/>
          <w:color w:val="auto"/>
        </w:rPr>
        <w:t>202</w:t>
      </w:r>
      <w:r w:rsidR="00E7519D" w:rsidRPr="00ED0F14">
        <w:rPr>
          <w:rFonts w:ascii="Times New Roman" w:eastAsia="宋体" w:hAnsi="Times New Roman" w:cs="Times New Roman"/>
          <w:color w:val="auto"/>
        </w:rPr>
        <w:t>2</w:t>
      </w:r>
      <w:r w:rsidRPr="00ED0F14">
        <w:rPr>
          <w:rFonts w:ascii="Times New Roman" w:eastAsia="宋体" w:hAnsi="Times New Roman" w:cs="Times New Roman"/>
          <w:color w:val="auto"/>
        </w:rPr>
        <w:t>年</w:t>
      </w:r>
      <w:r w:rsidR="00ED0F14" w:rsidRPr="00ED0F14">
        <w:rPr>
          <w:rFonts w:ascii="Times New Roman" w:eastAsia="宋体" w:hAnsi="Times New Roman" w:cs="Times New Roman"/>
          <w:color w:val="auto"/>
        </w:rPr>
        <w:t>11</w:t>
      </w:r>
      <w:r w:rsidR="00ED0F14" w:rsidRPr="00ED0F14">
        <w:rPr>
          <w:rFonts w:ascii="Times New Roman" w:eastAsia="宋体" w:hAnsi="Times New Roman" w:cs="Times New Roman"/>
          <w:color w:val="auto"/>
        </w:rPr>
        <w:t>月</w:t>
      </w:r>
      <w:r w:rsidR="00ED0F14" w:rsidRPr="00ED0F14">
        <w:rPr>
          <w:rFonts w:ascii="Times New Roman" w:eastAsia="宋体" w:hAnsi="Times New Roman" w:cs="Times New Roman"/>
          <w:color w:val="auto"/>
        </w:rPr>
        <w:t>1</w:t>
      </w:r>
      <w:r w:rsidR="00ED0F14" w:rsidRPr="00ED0F14">
        <w:rPr>
          <w:rFonts w:ascii="Times New Roman" w:eastAsia="宋体" w:hAnsi="Times New Roman" w:cs="Times New Roman"/>
          <w:color w:val="auto"/>
        </w:rPr>
        <w:t>日</w:t>
      </w:r>
      <w:r w:rsidRPr="00ED0F14">
        <w:rPr>
          <w:rFonts w:ascii="Times New Roman" w:eastAsia="宋体" w:hAnsi="Times New Roman" w:cs="Times New Roman"/>
          <w:color w:val="auto"/>
        </w:rPr>
        <w:t>8:30</w:t>
      </w:r>
      <w:r w:rsidRPr="00ED0F14">
        <w:rPr>
          <w:rFonts w:ascii="Times New Roman" w:eastAsia="宋体" w:hAnsi="Times New Roman" w:cs="Times New Roman"/>
          <w:color w:val="auto"/>
        </w:rPr>
        <w:t>。提交电子响应文件截止时间前提交网上应答并分别上传加盖电子签章的第一、第二阶段电子响应文件（以通过电子签章客户端软件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正确读取签章信息为准）方为有效响应。</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（二）提交电子响应文件方式：本项目采用网上电子投标方式，投标人须于上述规定的时间使用</w:t>
      </w:r>
      <w:r w:rsidR="006701BD" w:rsidRPr="00ED0F14">
        <w:rPr>
          <w:rFonts w:ascii="Times New Roman" w:eastAsia="宋体" w:hAnsi="Times New Roman" w:cs="Times New Roman"/>
          <w:color w:val="auto"/>
        </w:rPr>
        <w:t>天津市中环认证服务有限公司发出的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数字证书（原天津市电子认证中心发出尚在有效期内的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数字证书仍可使用）</w:t>
      </w:r>
      <w:r w:rsidRPr="00ED0F14">
        <w:rPr>
          <w:rFonts w:ascii="Times New Roman" w:eastAsia="宋体" w:hAnsi="Times New Roman" w:cs="Times New Roman"/>
          <w:color w:val="auto"/>
        </w:rPr>
        <w:t>登陆天津市政府采购中心网（网址：</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网上招投标</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供应商登录</w:t>
      </w:r>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市级集采机构入口</w:t>
      </w:r>
      <w:r w:rsidR="00331425" w:rsidRPr="00ED0F14">
        <w:rPr>
          <w:rFonts w:ascii="Times New Roman" w:eastAsia="宋体" w:hAnsi="Times New Roman" w:cs="Times New Roman"/>
          <w:color w:val="auto"/>
        </w:rPr>
        <w:t>”</w:t>
      </w:r>
      <w:r w:rsidRPr="00ED0F14">
        <w:rPr>
          <w:rFonts w:ascii="Times New Roman" w:eastAsia="宋体" w:hAnsi="Times New Roman" w:cs="Times New Roman"/>
          <w:color w:val="auto"/>
        </w:rPr>
        <w:t>提交网上应答和分别上传加盖电子签章的第一、第二阶段电子响应文件（以通过电子签章客户端软件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正确读取签章信息为准）。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九、解密时间、方式及磋商地点</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（一）第一阶段解密时间：</w:t>
      </w:r>
      <w:r w:rsidRPr="00ED0F14">
        <w:rPr>
          <w:rFonts w:ascii="Times New Roman" w:eastAsia="宋体" w:hAnsi="Times New Roman" w:cs="Times New Roman"/>
          <w:color w:val="auto"/>
        </w:rPr>
        <w:t>202</w:t>
      </w:r>
      <w:r w:rsidR="00E7519D" w:rsidRPr="00ED0F14">
        <w:rPr>
          <w:rFonts w:ascii="Times New Roman" w:eastAsia="宋体" w:hAnsi="Times New Roman" w:cs="Times New Roman"/>
          <w:color w:val="auto"/>
        </w:rPr>
        <w:t>2</w:t>
      </w:r>
      <w:r w:rsidRPr="00ED0F14">
        <w:rPr>
          <w:rFonts w:ascii="Times New Roman" w:eastAsia="宋体" w:hAnsi="Times New Roman" w:cs="Times New Roman"/>
          <w:color w:val="auto"/>
        </w:rPr>
        <w:t>年</w:t>
      </w:r>
      <w:r w:rsidR="00ED0F14" w:rsidRPr="00ED0F14">
        <w:rPr>
          <w:rFonts w:ascii="Times New Roman" w:eastAsia="宋体" w:hAnsi="Times New Roman" w:cs="Times New Roman"/>
          <w:color w:val="auto"/>
        </w:rPr>
        <w:t>11</w:t>
      </w:r>
      <w:r w:rsidR="00ED0F14" w:rsidRPr="00ED0F14">
        <w:rPr>
          <w:rFonts w:ascii="Times New Roman" w:eastAsia="宋体" w:hAnsi="Times New Roman" w:cs="Times New Roman"/>
          <w:color w:val="auto"/>
        </w:rPr>
        <w:t>月</w:t>
      </w:r>
      <w:r w:rsidR="00ED0F14" w:rsidRPr="00ED0F14">
        <w:rPr>
          <w:rFonts w:ascii="Times New Roman" w:eastAsia="宋体" w:hAnsi="Times New Roman" w:cs="Times New Roman"/>
          <w:color w:val="auto"/>
        </w:rPr>
        <w:t>1</w:t>
      </w:r>
      <w:r w:rsidR="00ED0F14" w:rsidRPr="00ED0F14">
        <w:rPr>
          <w:rFonts w:ascii="Times New Roman" w:eastAsia="宋体" w:hAnsi="Times New Roman" w:cs="Times New Roman"/>
          <w:color w:val="auto"/>
        </w:rPr>
        <w:t>日</w:t>
      </w:r>
      <w:r w:rsidRPr="00ED0F14">
        <w:rPr>
          <w:rFonts w:ascii="Times New Roman" w:eastAsia="宋体" w:hAnsi="Times New Roman" w:cs="Times New Roman"/>
          <w:color w:val="auto"/>
        </w:rPr>
        <w:t>8:30</w:t>
      </w:r>
      <w:r w:rsidRPr="00ED0F14">
        <w:rPr>
          <w:rFonts w:ascii="Times New Roman" w:eastAsia="宋体" w:hAnsi="Times New Roman" w:cs="Times New Roman"/>
          <w:color w:val="auto"/>
        </w:rPr>
        <w:t>至</w:t>
      </w:r>
      <w:r w:rsidRPr="00ED0F14">
        <w:rPr>
          <w:rFonts w:ascii="Times New Roman" w:eastAsia="宋体" w:hAnsi="Times New Roman" w:cs="Times New Roman"/>
          <w:color w:val="auto"/>
        </w:rPr>
        <w:t>9:30</w:t>
      </w:r>
      <w:r w:rsidRPr="00ED0F14">
        <w:rPr>
          <w:rFonts w:ascii="Times New Roman" w:eastAsia="宋体" w:hAnsi="Times New Roman" w:cs="Times New Roman"/>
          <w:color w:val="auto"/>
        </w:rPr>
        <w:t>完成第一阶段解密的方为有效响应。</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（二）第二阶段解密时间：通过第一阶段磋商的供应商在磋商小组要求的时间内（一般是磋商当日）完成第二阶段解密，否则视为放弃磋商。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（三）解密方式：供应商须于上述规定时间内使用</w:t>
      </w:r>
      <w:r w:rsidR="006701BD" w:rsidRPr="00ED0F14">
        <w:rPr>
          <w:rFonts w:ascii="Times New Roman" w:eastAsia="宋体" w:hAnsi="Times New Roman" w:cs="Times New Roman"/>
          <w:color w:val="auto"/>
        </w:rPr>
        <w:t>天津市中环认证服务有限公司发出的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数字证书（原天津市电子认证中心发出尚在有效期内的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数字证书仍可使用）</w:t>
      </w:r>
      <w:r w:rsidRPr="00ED0F14">
        <w:rPr>
          <w:rFonts w:ascii="Times New Roman" w:eastAsia="宋体" w:hAnsi="Times New Roman" w:cs="Times New Roman"/>
          <w:color w:val="auto"/>
        </w:rPr>
        <w:t>登陆天津市政府采购中心网（网址：</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网上招投标</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供应商登录</w:t>
      </w:r>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市级集采机构入口</w:t>
      </w:r>
      <w:r w:rsidR="00331425" w:rsidRPr="00ED0F14">
        <w:rPr>
          <w:rFonts w:ascii="Times New Roman" w:eastAsia="宋体" w:hAnsi="Times New Roman" w:cs="Times New Roman"/>
          <w:color w:val="auto"/>
        </w:rPr>
        <w:t>”</w:t>
      </w:r>
      <w:r w:rsidRPr="00ED0F14">
        <w:rPr>
          <w:rFonts w:ascii="Times New Roman" w:eastAsia="宋体" w:hAnsi="Times New Roman" w:cs="Times New Roman"/>
          <w:color w:val="auto"/>
        </w:rPr>
        <w:t>完成解密。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（四）磋商地点：第一阶段解密后，磋商代表人须于天津市河东区红星路</w:t>
      </w:r>
      <w:r w:rsidRPr="00ED0F14">
        <w:rPr>
          <w:rFonts w:ascii="Times New Roman" w:eastAsia="宋体" w:hAnsi="Times New Roman" w:cs="Times New Roman"/>
          <w:color w:val="auto"/>
        </w:rPr>
        <w:t>79</w:t>
      </w:r>
      <w:r w:rsidRPr="00ED0F14">
        <w:rPr>
          <w:rFonts w:ascii="Times New Roman" w:eastAsia="宋体" w:hAnsi="Times New Roman" w:cs="Times New Roman"/>
          <w:color w:val="auto"/>
        </w:rPr>
        <w:t>号二楼天津市政府采购中心评审现场等候磋商。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十、采购代理机构项目名称、地址、联系人及联系方式</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（一）采购代理机构名称：天津市政府采购中心</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（二）采购代理机构地址：天津市河东区红星路</w:t>
      </w:r>
      <w:r w:rsidRPr="00ED0F14">
        <w:rPr>
          <w:rFonts w:ascii="Times New Roman" w:eastAsia="宋体" w:hAnsi="Times New Roman" w:cs="Times New Roman"/>
          <w:color w:val="auto"/>
        </w:rPr>
        <w:t>79</w:t>
      </w:r>
      <w:r w:rsidRPr="00ED0F14">
        <w:rPr>
          <w:rFonts w:ascii="Times New Roman" w:eastAsia="宋体" w:hAnsi="Times New Roman" w:cs="Times New Roman"/>
          <w:color w:val="auto"/>
        </w:rPr>
        <w:t>号二楼（邮编：</w:t>
      </w:r>
      <w:r w:rsidRPr="00ED0F14">
        <w:rPr>
          <w:rFonts w:ascii="Times New Roman" w:eastAsia="宋体" w:hAnsi="Times New Roman" w:cs="Times New Roman"/>
          <w:color w:val="auto"/>
        </w:rPr>
        <w:t>300161</w:t>
      </w:r>
      <w:r w:rsidRPr="00ED0F14">
        <w:rPr>
          <w:rFonts w:ascii="Times New Roman" w:eastAsia="宋体" w:hAnsi="Times New Roman" w:cs="Times New Roman"/>
          <w:color w:val="auto"/>
        </w:rPr>
        <w:t>）</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（三）联系人：</w:t>
      </w:r>
      <w:r w:rsidR="00662362" w:rsidRPr="00ED0F14">
        <w:rPr>
          <w:rFonts w:ascii="Times New Roman" w:eastAsia="宋体" w:hAnsi="Times New Roman" w:cs="Times New Roman"/>
          <w:color w:val="auto"/>
        </w:rPr>
        <w:t>李楠、鲁志强、杨光</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（四）网址：</w:t>
      </w:r>
      <w:r w:rsidRPr="00ED0F14">
        <w:rPr>
          <w:rFonts w:ascii="Times New Roman" w:eastAsia="宋体" w:hAnsi="Times New Roman" w:cs="Times New Roman"/>
          <w:color w:val="auto"/>
        </w:rPr>
        <w:t>http://tjgpc.zwfwb.tj.gov.cn</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lastRenderedPageBreak/>
        <w:t>（五）对外办公时间：法定工作日</w:t>
      </w:r>
      <w:r w:rsidRPr="00ED0F14">
        <w:rPr>
          <w:rFonts w:ascii="Times New Roman" w:eastAsia="宋体" w:hAnsi="Times New Roman" w:cs="Times New Roman"/>
          <w:color w:val="auto"/>
        </w:rPr>
        <w:t>9:00</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12:00</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14:00</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17:00</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（六）咨询服务电话：</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 </w:t>
      </w:r>
      <w:r w:rsidRPr="00ED0F14">
        <w:rPr>
          <w:rFonts w:ascii="Times New Roman" w:eastAsia="宋体" w:hAnsi="Times New Roman" w:cs="Times New Roman"/>
          <w:color w:val="auto"/>
        </w:rPr>
        <w:t>供应商注册、电子签章办理咨询：</w:t>
      </w:r>
      <w:r w:rsidRPr="00ED0F14">
        <w:rPr>
          <w:rFonts w:ascii="Times New Roman" w:eastAsia="宋体" w:hAnsi="Times New Roman" w:cs="Times New Roman"/>
          <w:color w:val="auto"/>
        </w:rPr>
        <w:t>022-24538316</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 </w:t>
      </w:r>
      <w:r w:rsidRPr="00ED0F14">
        <w:rPr>
          <w:rFonts w:ascii="Times New Roman" w:eastAsia="宋体" w:hAnsi="Times New Roman" w:cs="Times New Roman"/>
          <w:color w:val="auto"/>
        </w:rPr>
        <w:t>采购文件咨询：</w:t>
      </w:r>
      <w:r w:rsidRPr="00ED0F14">
        <w:rPr>
          <w:rFonts w:ascii="Times New Roman" w:eastAsia="宋体" w:hAnsi="Times New Roman" w:cs="Times New Roman"/>
          <w:color w:val="auto"/>
        </w:rPr>
        <w:t>022-2453</w:t>
      </w:r>
      <w:r w:rsidR="00662362" w:rsidRPr="00ED0F14">
        <w:rPr>
          <w:rFonts w:ascii="Times New Roman" w:eastAsia="宋体" w:hAnsi="Times New Roman" w:cs="Times New Roman"/>
          <w:color w:val="auto"/>
        </w:rPr>
        <w:t>8301</w:t>
      </w:r>
    </w:p>
    <w:p w:rsidR="00575E68" w:rsidRPr="00ED0F14" w:rsidRDefault="00575E68" w:rsidP="00575E68">
      <w:pPr>
        <w:pStyle w:val="Default"/>
        <w:spacing w:line="360" w:lineRule="auto"/>
        <w:ind w:firstLineChars="200" w:firstLine="480"/>
        <w:jc w:val="both"/>
        <w:rPr>
          <w:rFonts w:ascii="Times New Roman" w:hAnsi="Times New Roman" w:cs="Times New Roman"/>
          <w:color w:val="auto"/>
        </w:rPr>
      </w:pPr>
      <w:r w:rsidRPr="00ED0F14">
        <w:rPr>
          <w:rFonts w:ascii="Times New Roman" w:hAnsi="Times New Roman" w:cs="Times New Roman"/>
          <w:color w:val="auto"/>
        </w:rPr>
        <w:t xml:space="preserve">3. </w:t>
      </w:r>
      <w:r w:rsidRPr="00ED0F14">
        <w:rPr>
          <w:rFonts w:ascii="Times New Roman" w:hAnsi="Times New Roman" w:cs="Times New Roman"/>
          <w:color w:val="auto"/>
        </w:rPr>
        <w:t>网上应答操作咨询：</w:t>
      </w:r>
      <w:r w:rsidRPr="00ED0F14">
        <w:rPr>
          <w:rFonts w:ascii="Times New Roman" w:hAnsi="Times New Roman" w:cs="Times New Roman"/>
          <w:color w:val="auto"/>
        </w:rPr>
        <w:t>022-24538176</w:t>
      </w:r>
    </w:p>
    <w:p w:rsidR="00575E68" w:rsidRPr="00ED0F14" w:rsidRDefault="00575E68" w:rsidP="00575E68">
      <w:pPr>
        <w:pStyle w:val="Default"/>
        <w:spacing w:line="360" w:lineRule="auto"/>
        <w:ind w:firstLineChars="200" w:firstLine="480"/>
        <w:jc w:val="both"/>
        <w:rPr>
          <w:rFonts w:ascii="Times New Roman" w:hAnsi="Times New Roman" w:cs="Times New Roman"/>
          <w:color w:val="auto"/>
        </w:rPr>
      </w:pPr>
      <w:r w:rsidRPr="00ED0F14">
        <w:rPr>
          <w:rFonts w:ascii="Times New Roman" w:hAnsi="Times New Roman" w:cs="Times New Roman"/>
          <w:color w:val="auto"/>
        </w:rPr>
        <w:t xml:space="preserve">4. </w:t>
      </w:r>
      <w:r w:rsidRPr="00ED0F14">
        <w:rPr>
          <w:rFonts w:ascii="Times New Roman" w:hAnsi="Times New Roman" w:cs="Times New Roman"/>
          <w:color w:val="auto"/>
        </w:rPr>
        <w:t>解密操作咨询：</w:t>
      </w:r>
      <w:r w:rsidRPr="00ED0F14">
        <w:rPr>
          <w:rFonts w:ascii="Times New Roman" w:hAnsi="Times New Roman" w:cs="Times New Roman"/>
          <w:color w:val="auto"/>
        </w:rPr>
        <w:t>022-2453830</w:t>
      </w:r>
      <w:r w:rsidR="008A5EF3" w:rsidRPr="00ED0F14">
        <w:rPr>
          <w:rFonts w:ascii="Times New Roman" w:hAnsi="Times New Roman" w:cs="Times New Roman"/>
          <w:color w:val="auto"/>
        </w:rPr>
        <w:t>9</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十一、采购人的名称、地址和联系方式</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（一）采购人名称：</w:t>
      </w:r>
      <w:r w:rsidR="00662362" w:rsidRPr="00ED0F14">
        <w:rPr>
          <w:rFonts w:ascii="Times New Roman" w:eastAsia="宋体" w:hAnsi="Times New Roman" w:cs="Times New Roman"/>
          <w:color w:val="auto"/>
        </w:rPr>
        <w:t>天津理工大学</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（二）采购人地址：</w:t>
      </w:r>
      <w:r w:rsidR="00662362" w:rsidRPr="00ED0F14">
        <w:rPr>
          <w:rFonts w:ascii="Times New Roman" w:eastAsia="宋体" w:hAnsi="Times New Roman" w:cs="Times New Roman"/>
          <w:color w:val="auto"/>
        </w:rPr>
        <w:t>天津市西青区宾水西道</w:t>
      </w:r>
      <w:r w:rsidR="00662362" w:rsidRPr="00ED0F14">
        <w:rPr>
          <w:rFonts w:ascii="Times New Roman" w:eastAsia="宋体" w:hAnsi="Times New Roman" w:cs="Times New Roman"/>
          <w:color w:val="auto"/>
        </w:rPr>
        <w:t>391</w:t>
      </w:r>
      <w:r w:rsidR="00662362" w:rsidRPr="00ED0F14">
        <w:rPr>
          <w:rFonts w:ascii="Times New Roman" w:eastAsia="宋体" w:hAnsi="Times New Roman" w:cs="Times New Roman"/>
          <w:color w:val="auto"/>
        </w:rPr>
        <w:t>号</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（三）采购人联系人：</w:t>
      </w:r>
      <w:r w:rsidR="00662362" w:rsidRPr="00ED0F14">
        <w:rPr>
          <w:rFonts w:ascii="Times New Roman" w:eastAsia="宋体" w:hAnsi="Times New Roman" w:cs="Times New Roman"/>
          <w:color w:val="auto"/>
        </w:rPr>
        <w:t>李乔</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（四）采购人联系电话：</w:t>
      </w:r>
      <w:r w:rsidR="00662362" w:rsidRPr="00ED0F14">
        <w:rPr>
          <w:rFonts w:ascii="Times New Roman" w:eastAsia="宋体" w:hAnsi="Times New Roman" w:cs="Times New Roman"/>
          <w:color w:val="auto"/>
        </w:rPr>
        <w:t>022-60215286</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十二、质疑方式</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ED0F14">
        <w:rPr>
          <w:rFonts w:ascii="Times New Roman" w:eastAsia="宋体" w:hAnsi="Times New Roman" w:cs="Times New Roman"/>
          <w:color w:val="auto"/>
        </w:rPr>
        <w:t xml:space="preserve">“8. </w:t>
      </w:r>
      <w:r w:rsidRPr="00ED0F14">
        <w:rPr>
          <w:rFonts w:ascii="Times New Roman" w:eastAsia="宋体" w:hAnsi="Times New Roman" w:cs="Times New Roman"/>
          <w:color w:val="auto"/>
        </w:rPr>
        <w:t>询问与质疑</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的相关规定，以书面原件形式针对同一采购程序环节一次性提出质疑，否则不予受理。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采购人质疑受理：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1. </w:t>
      </w:r>
      <w:r w:rsidRPr="00ED0F14">
        <w:rPr>
          <w:rFonts w:ascii="Times New Roman" w:eastAsia="宋体" w:hAnsi="Times New Roman" w:cs="Times New Roman"/>
          <w:color w:val="auto"/>
        </w:rPr>
        <w:t>联系部门：</w:t>
      </w:r>
      <w:r w:rsidR="00662362" w:rsidRPr="00ED0F14">
        <w:rPr>
          <w:rFonts w:ascii="Times New Roman" w:eastAsia="宋体" w:hAnsi="Times New Roman" w:cs="Times New Roman"/>
          <w:color w:val="auto"/>
        </w:rPr>
        <w:t>天津理工大学</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 </w:t>
      </w:r>
      <w:r w:rsidRPr="00ED0F14">
        <w:rPr>
          <w:rFonts w:ascii="Times New Roman" w:eastAsia="宋体" w:hAnsi="Times New Roman" w:cs="Times New Roman"/>
          <w:color w:val="auto"/>
        </w:rPr>
        <w:t>联系地址：</w:t>
      </w:r>
      <w:r w:rsidR="00662362" w:rsidRPr="00ED0F14">
        <w:rPr>
          <w:rFonts w:ascii="Times New Roman" w:eastAsia="宋体" w:hAnsi="Times New Roman" w:cs="Times New Roman"/>
          <w:color w:val="auto"/>
        </w:rPr>
        <w:t>天津市西青区宾水西道</w:t>
      </w:r>
      <w:r w:rsidR="00662362" w:rsidRPr="00ED0F14">
        <w:rPr>
          <w:rFonts w:ascii="Times New Roman" w:eastAsia="宋体" w:hAnsi="Times New Roman" w:cs="Times New Roman"/>
          <w:color w:val="auto"/>
        </w:rPr>
        <w:t>391</w:t>
      </w:r>
      <w:r w:rsidR="00662362" w:rsidRPr="00ED0F14">
        <w:rPr>
          <w:rFonts w:ascii="Times New Roman" w:eastAsia="宋体" w:hAnsi="Times New Roman" w:cs="Times New Roman"/>
          <w:color w:val="auto"/>
        </w:rPr>
        <w:t>号</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3. </w:t>
      </w:r>
      <w:r w:rsidRPr="00ED0F14">
        <w:rPr>
          <w:rFonts w:ascii="Times New Roman" w:eastAsia="宋体" w:hAnsi="Times New Roman" w:cs="Times New Roman"/>
          <w:color w:val="auto"/>
        </w:rPr>
        <w:t>联</w:t>
      </w:r>
      <w:r w:rsidRPr="00ED0F14">
        <w:rPr>
          <w:rFonts w:ascii="Times New Roman" w:eastAsia="宋体" w:hAnsi="Times New Roman" w:cs="Times New Roman"/>
          <w:color w:val="auto"/>
        </w:rPr>
        <w:t xml:space="preserve"> </w:t>
      </w:r>
      <w:r w:rsidRPr="00ED0F14">
        <w:rPr>
          <w:rFonts w:ascii="Times New Roman" w:eastAsia="宋体" w:hAnsi="Times New Roman" w:cs="Times New Roman"/>
          <w:color w:val="auto"/>
        </w:rPr>
        <w:t>系</w:t>
      </w:r>
      <w:r w:rsidRPr="00ED0F14">
        <w:rPr>
          <w:rFonts w:ascii="Times New Roman" w:eastAsia="宋体" w:hAnsi="Times New Roman" w:cs="Times New Roman"/>
          <w:color w:val="auto"/>
        </w:rPr>
        <w:t xml:space="preserve"> </w:t>
      </w:r>
      <w:r w:rsidRPr="00ED0F14">
        <w:rPr>
          <w:rFonts w:ascii="Times New Roman" w:eastAsia="宋体" w:hAnsi="Times New Roman" w:cs="Times New Roman"/>
          <w:color w:val="auto"/>
        </w:rPr>
        <w:t>人：</w:t>
      </w:r>
      <w:r w:rsidR="00662362" w:rsidRPr="00ED0F14">
        <w:rPr>
          <w:rFonts w:ascii="Times New Roman" w:eastAsia="宋体" w:hAnsi="Times New Roman" w:cs="Times New Roman"/>
          <w:color w:val="auto"/>
        </w:rPr>
        <w:t>李乔</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4. </w:t>
      </w:r>
      <w:r w:rsidRPr="00ED0F14">
        <w:rPr>
          <w:rFonts w:ascii="Times New Roman" w:eastAsia="宋体" w:hAnsi="Times New Roman" w:cs="Times New Roman"/>
          <w:color w:val="auto"/>
        </w:rPr>
        <w:t>联系方式：</w:t>
      </w:r>
      <w:r w:rsidR="00662362" w:rsidRPr="00ED0F14">
        <w:rPr>
          <w:rFonts w:ascii="Times New Roman" w:eastAsia="宋体" w:hAnsi="Times New Roman" w:cs="Times New Roman"/>
          <w:color w:val="auto"/>
        </w:rPr>
        <w:t>022-60215286</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（二）供应商对质疑答复不满意的，或者采购人、天津市政府采购中心未在规定期限内</w:t>
      </w:r>
      <w:proofErr w:type="gramStart"/>
      <w:r w:rsidRPr="00ED0F14">
        <w:rPr>
          <w:rFonts w:ascii="Times New Roman" w:eastAsia="宋体" w:hAnsi="Times New Roman" w:cs="Times New Roman"/>
          <w:color w:val="auto"/>
        </w:rPr>
        <w:t>作出</w:t>
      </w:r>
      <w:proofErr w:type="gramEnd"/>
      <w:r w:rsidRPr="00ED0F14">
        <w:rPr>
          <w:rFonts w:ascii="Times New Roman" w:eastAsia="宋体" w:hAnsi="Times New Roman" w:cs="Times New Roman"/>
          <w:color w:val="auto"/>
        </w:rPr>
        <w:t>答复的，供应商可以在质疑答复期满后</w:t>
      </w:r>
      <w:r w:rsidRPr="00ED0F14">
        <w:rPr>
          <w:rFonts w:ascii="Times New Roman" w:eastAsia="宋体" w:hAnsi="Times New Roman" w:cs="Times New Roman"/>
          <w:color w:val="auto"/>
        </w:rPr>
        <w:t>15</w:t>
      </w:r>
      <w:r w:rsidRPr="00ED0F14">
        <w:rPr>
          <w:rFonts w:ascii="Times New Roman" w:eastAsia="宋体" w:hAnsi="Times New Roman" w:cs="Times New Roman"/>
          <w:color w:val="auto"/>
        </w:rPr>
        <w:t>个工作日内，向采购人同级财政部门提出投诉，逾期不予受理。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十三、公告期限</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磋商公告的公告期限为</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个工作日。</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十四、招标代理服务费</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本项目不收取招标代理服务费。</w:t>
      </w:r>
    </w:p>
    <w:p w:rsidR="00CE4018" w:rsidRPr="00ED0F14" w:rsidRDefault="00F662A1">
      <w:pPr>
        <w:pStyle w:val="Default"/>
        <w:spacing w:line="360" w:lineRule="auto"/>
        <w:ind w:firstLineChars="2700" w:firstLine="6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202</w:t>
      </w:r>
      <w:r w:rsidR="00E7519D" w:rsidRPr="00ED0F14">
        <w:rPr>
          <w:rFonts w:ascii="Times New Roman" w:eastAsia="宋体" w:hAnsi="Times New Roman" w:cs="Times New Roman"/>
          <w:color w:val="auto"/>
          <w:kern w:val="2"/>
        </w:rPr>
        <w:t>2</w:t>
      </w:r>
      <w:r w:rsidRPr="00ED0F14">
        <w:rPr>
          <w:rFonts w:ascii="Times New Roman" w:eastAsia="宋体" w:hAnsi="Times New Roman" w:cs="Times New Roman"/>
          <w:color w:val="auto"/>
          <w:kern w:val="2"/>
        </w:rPr>
        <w:t>年</w:t>
      </w:r>
      <w:r w:rsidR="00662362" w:rsidRPr="00ED0F14">
        <w:rPr>
          <w:rFonts w:ascii="Times New Roman" w:eastAsia="宋体" w:hAnsi="Times New Roman" w:cs="Times New Roman"/>
          <w:color w:val="auto"/>
          <w:kern w:val="2"/>
        </w:rPr>
        <w:t>10</w:t>
      </w:r>
      <w:r w:rsidRPr="00ED0F14">
        <w:rPr>
          <w:rFonts w:ascii="Times New Roman" w:eastAsia="宋体" w:hAnsi="Times New Roman" w:cs="Times New Roman"/>
          <w:color w:val="auto"/>
          <w:kern w:val="2"/>
        </w:rPr>
        <w:t>月</w:t>
      </w:r>
      <w:r w:rsidR="00ED0F14" w:rsidRPr="00ED0F14">
        <w:rPr>
          <w:rFonts w:ascii="Times New Roman" w:eastAsia="宋体" w:hAnsi="Times New Roman" w:cs="Times New Roman" w:hint="eastAsia"/>
          <w:color w:val="auto"/>
          <w:kern w:val="2"/>
        </w:rPr>
        <w:t>20</w:t>
      </w:r>
      <w:r w:rsidRPr="00ED0F14">
        <w:rPr>
          <w:rFonts w:ascii="Times New Roman" w:eastAsia="宋体" w:hAnsi="Times New Roman" w:cs="Times New Roman"/>
          <w:color w:val="auto"/>
          <w:kern w:val="2"/>
        </w:rPr>
        <w:t>日</w:t>
      </w:r>
    </w:p>
    <w:p w:rsidR="00CE4018" w:rsidRPr="00ED0F14" w:rsidRDefault="00CE4018" w:rsidP="00591E4A">
      <w:pPr>
        <w:pStyle w:val="Default"/>
        <w:spacing w:line="360" w:lineRule="auto"/>
        <w:rPr>
          <w:rFonts w:ascii="Times New Roman" w:eastAsia="宋体" w:hAnsi="Times New Roman" w:cs="Times New Roman"/>
          <w:color w:val="auto"/>
          <w:kern w:val="2"/>
        </w:rPr>
        <w:sectPr w:rsidR="00CE4018" w:rsidRPr="00ED0F14">
          <w:headerReference w:type="default" r:id="rId12"/>
          <w:footerReference w:type="default" r:id="rId13"/>
          <w:pgSz w:w="11907" w:h="16840"/>
          <w:pgMar w:top="1440" w:right="1797" w:bottom="1440" w:left="1797" w:header="720" w:footer="720" w:gutter="0"/>
          <w:pgNumType w:start="1"/>
          <w:cols w:space="720"/>
          <w:docGrid w:linePitch="312"/>
        </w:sectPr>
      </w:pPr>
    </w:p>
    <w:p w:rsidR="00CE4018" w:rsidRPr="00ED0F14" w:rsidRDefault="00F662A1">
      <w:pPr>
        <w:pStyle w:val="a9"/>
        <w:rPr>
          <w:rFonts w:ascii="Times New Roman" w:hAnsi="Times New Roman"/>
        </w:rPr>
      </w:pPr>
      <w:r w:rsidRPr="00ED0F14">
        <w:rPr>
          <w:rFonts w:ascii="Times New Roman" w:hAnsi="Times New Roman"/>
        </w:rPr>
        <w:lastRenderedPageBreak/>
        <w:t>第二部分</w:t>
      </w:r>
      <w:r w:rsidRPr="00ED0F14">
        <w:rPr>
          <w:rFonts w:ascii="Times New Roman" w:hAnsi="Times New Roman"/>
        </w:rPr>
        <w:t xml:space="preserve">  </w:t>
      </w:r>
      <w:r w:rsidRPr="00ED0F14">
        <w:rPr>
          <w:rFonts w:ascii="Times New Roman" w:hAnsi="Times New Roman"/>
        </w:rPr>
        <w:t>磋商项目要求</w:t>
      </w:r>
      <w:bookmarkEnd w:id="2"/>
    </w:p>
    <w:p w:rsidR="00CE4018" w:rsidRPr="00ED0F14" w:rsidRDefault="00F662A1">
      <w:pPr>
        <w:autoSpaceDE w:val="0"/>
        <w:autoSpaceDN w:val="0"/>
        <w:adjustRightInd w:val="0"/>
        <w:spacing w:line="360" w:lineRule="auto"/>
        <w:ind w:firstLineChars="200" w:firstLine="480"/>
        <w:rPr>
          <w:bCs/>
          <w:sz w:val="24"/>
        </w:rPr>
      </w:pPr>
      <w:r w:rsidRPr="00ED0F14">
        <w:rPr>
          <w:bCs/>
          <w:sz w:val="24"/>
        </w:rPr>
        <w:t>一、技术要求</w:t>
      </w:r>
    </w:p>
    <w:p w:rsidR="00CE4018" w:rsidRPr="00ED0F14" w:rsidRDefault="00F662A1">
      <w:pPr>
        <w:autoSpaceDE w:val="0"/>
        <w:autoSpaceDN w:val="0"/>
        <w:adjustRightInd w:val="0"/>
        <w:spacing w:line="360" w:lineRule="auto"/>
        <w:ind w:firstLineChars="200" w:firstLine="480"/>
        <w:rPr>
          <w:sz w:val="24"/>
        </w:rPr>
      </w:pPr>
      <w:r w:rsidRPr="00ED0F14">
        <w:rPr>
          <w:sz w:val="24"/>
        </w:rPr>
        <w:t>（一）具体需求详见本部分项目需求书。</w:t>
      </w:r>
    </w:p>
    <w:p w:rsidR="00CE4018" w:rsidRPr="00ED0F14" w:rsidRDefault="00F662A1">
      <w:pPr>
        <w:autoSpaceDE w:val="0"/>
        <w:autoSpaceDN w:val="0"/>
        <w:adjustRightInd w:val="0"/>
        <w:spacing w:line="360" w:lineRule="auto"/>
        <w:ind w:firstLineChars="200" w:firstLine="480"/>
        <w:rPr>
          <w:sz w:val="24"/>
        </w:rPr>
      </w:pPr>
      <w:r w:rsidRPr="00ED0F14">
        <w:rPr>
          <w:kern w:val="0"/>
          <w:sz w:val="24"/>
          <w:szCs w:val="21"/>
        </w:rPr>
        <w:t>（二）</w:t>
      </w:r>
      <w:r w:rsidRPr="00ED0F14">
        <w:rPr>
          <w:sz w:val="24"/>
        </w:rPr>
        <w:t>投标人须承诺所提供的服务、人员及设备符合相关国家强制性规定。</w:t>
      </w:r>
    </w:p>
    <w:p w:rsidR="00CE4018" w:rsidRPr="00ED0F14" w:rsidRDefault="00F662A1">
      <w:pPr>
        <w:autoSpaceDE w:val="0"/>
        <w:autoSpaceDN w:val="0"/>
        <w:adjustRightInd w:val="0"/>
        <w:spacing w:line="360" w:lineRule="auto"/>
        <w:ind w:firstLineChars="200" w:firstLine="480"/>
        <w:rPr>
          <w:sz w:val="24"/>
        </w:rPr>
      </w:pPr>
      <w:r w:rsidRPr="00ED0F14">
        <w:rPr>
          <w:sz w:val="24"/>
        </w:rPr>
        <w:t>（三）本项目不接受赠品或者与采购无关的其他商品、服务，投标人亦不得以采购人要求实施前述馈赠、回扣等行为。</w:t>
      </w:r>
    </w:p>
    <w:p w:rsidR="00CE4018" w:rsidRPr="00ED0F14" w:rsidRDefault="00F662A1">
      <w:pPr>
        <w:tabs>
          <w:tab w:val="left" w:pos="210"/>
        </w:tabs>
        <w:autoSpaceDE w:val="0"/>
        <w:autoSpaceDN w:val="0"/>
        <w:adjustRightInd w:val="0"/>
        <w:spacing w:line="360" w:lineRule="auto"/>
        <w:ind w:firstLineChars="200" w:firstLine="480"/>
        <w:outlineLvl w:val="0"/>
        <w:rPr>
          <w:color w:val="000000"/>
          <w:sz w:val="24"/>
          <w:szCs w:val="24"/>
        </w:rPr>
      </w:pPr>
      <w:r w:rsidRPr="00ED0F14">
        <w:rPr>
          <w:color w:val="000000"/>
          <w:sz w:val="24"/>
          <w:szCs w:val="24"/>
        </w:rPr>
        <w:t>二、</w:t>
      </w:r>
      <w:r w:rsidRPr="00ED0F14">
        <w:rPr>
          <w:sz w:val="24"/>
          <w:szCs w:val="24"/>
        </w:rPr>
        <w:t>商务要求</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（一）报价要求</w:t>
      </w:r>
    </w:p>
    <w:p w:rsidR="00CE4018" w:rsidRPr="00ED0F14" w:rsidRDefault="00F662A1">
      <w:pPr>
        <w:spacing w:line="360" w:lineRule="auto"/>
        <w:ind w:firstLineChars="200" w:firstLine="480"/>
        <w:rPr>
          <w:sz w:val="24"/>
        </w:rPr>
      </w:pPr>
      <w:r w:rsidRPr="00ED0F14">
        <w:rPr>
          <w:sz w:val="24"/>
        </w:rPr>
        <w:t xml:space="preserve">1. </w:t>
      </w:r>
      <w:r w:rsidRPr="00ED0F14">
        <w:rPr>
          <w:sz w:val="24"/>
        </w:rPr>
        <w:t>投标报价以人民币填列。</w:t>
      </w:r>
    </w:p>
    <w:p w:rsidR="00CE4018" w:rsidRPr="00ED0F14" w:rsidRDefault="00F662A1">
      <w:pPr>
        <w:spacing w:line="360" w:lineRule="auto"/>
        <w:ind w:firstLineChars="200" w:firstLine="480"/>
        <w:rPr>
          <w:sz w:val="24"/>
        </w:rPr>
      </w:pPr>
      <w:r w:rsidRPr="00ED0F14">
        <w:rPr>
          <w:sz w:val="24"/>
        </w:rPr>
        <w:t xml:space="preserve">2. </w:t>
      </w:r>
      <w:r w:rsidRPr="00ED0F14">
        <w:rPr>
          <w:sz w:val="24"/>
        </w:rPr>
        <w:t>投标人的报价应包括：人员费用、维保费、维修费、备品备件费、管理费及税金等为完成竞争性磋商文件规定全部任务所需的一切应有费用。</w:t>
      </w:r>
    </w:p>
    <w:p w:rsidR="00CE4018" w:rsidRPr="00ED0F14" w:rsidRDefault="00F662A1">
      <w:pPr>
        <w:spacing w:line="360" w:lineRule="auto"/>
        <w:ind w:firstLineChars="200" w:firstLine="480"/>
        <w:rPr>
          <w:sz w:val="24"/>
        </w:rPr>
      </w:pPr>
      <w:r w:rsidRPr="00ED0F14">
        <w:rPr>
          <w:sz w:val="24"/>
        </w:rPr>
        <w:t xml:space="preserve">3. </w:t>
      </w:r>
      <w:r w:rsidRPr="00ED0F14">
        <w:rPr>
          <w:sz w:val="24"/>
        </w:rPr>
        <w:t>验收相关费用由投标人负责。</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（二）服务要求：</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 xml:space="preserve">1. </w:t>
      </w:r>
      <w:r w:rsidRPr="00ED0F14">
        <w:rPr>
          <w:rFonts w:ascii="Times New Roman" w:eastAsia="宋体" w:hAnsi="Times New Roman" w:cs="Times New Roman"/>
          <w:color w:val="auto"/>
          <w:kern w:val="2"/>
        </w:rPr>
        <w:t>投标人提供详细的服务方案。</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 xml:space="preserve">2. </w:t>
      </w:r>
      <w:r w:rsidRPr="00ED0F14">
        <w:rPr>
          <w:rFonts w:ascii="Times New Roman" w:eastAsia="宋体" w:hAnsi="Times New Roman" w:cs="Times New Roman"/>
          <w:color w:val="auto"/>
          <w:kern w:val="2"/>
        </w:rPr>
        <w:t>提供</w:t>
      </w:r>
      <w:r w:rsidRPr="00ED0F14">
        <w:rPr>
          <w:rFonts w:ascii="Times New Roman" w:eastAsia="宋体" w:hAnsi="Times New Roman" w:cs="Times New Roman"/>
          <w:color w:val="auto"/>
          <w:kern w:val="2"/>
        </w:rPr>
        <w:t>7*24</w:t>
      </w:r>
      <w:r w:rsidRPr="00ED0F14">
        <w:rPr>
          <w:rFonts w:ascii="Times New Roman" w:eastAsia="宋体" w:hAnsi="Times New Roman" w:cs="Times New Roman"/>
          <w:color w:val="auto"/>
          <w:kern w:val="2"/>
        </w:rPr>
        <w:t>小时客服及本地维护工程师、完善的巡检制度和系统性能及故障监控。当互联出口线路出现故障（以采购方的业务中断时间为准）后，</w:t>
      </w:r>
      <w:r w:rsidRPr="00ED0F14">
        <w:rPr>
          <w:rFonts w:ascii="Times New Roman" w:eastAsia="宋体" w:hAnsi="Times New Roman" w:cs="Times New Roman"/>
          <w:color w:val="auto"/>
          <w:kern w:val="2"/>
        </w:rPr>
        <w:t>10</w:t>
      </w:r>
      <w:r w:rsidRPr="00ED0F14">
        <w:rPr>
          <w:rFonts w:ascii="Times New Roman" w:eastAsia="宋体" w:hAnsi="Times New Roman" w:cs="Times New Roman"/>
          <w:color w:val="auto"/>
          <w:kern w:val="2"/>
        </w:rPr>
        <w:t>分钟内通告采购方。故障恢复后的</w:t>
      </w:r>
      <w:r w:rsidRPr="00ED0F14">
        <w:rPr>
          <w:rFonts w:ascii="Times New Roman" w:eastAsia="宋体" w:hAnsi="Times New Roman" w:cs="Times New Roman"/>
          <w:color w:val="auto"/>
          <w:kern w:val="2"/>
        </w:rPr>
        <w:t>10</w:t>
      </w:r>
      <w:r w:rsidRPr="00ED0F14">
        <w:rPr>
          <w:rFonts w:ascii="Times New Roman" w:eastAsia="宋体" w:hAnsi="Times New Roman" w:cs="Times New Roman"/>
          <w:color w:val="auto"/>
          <w:kern w:val="2"/>
        </w:rPr>
        <w:t>分钟内，投标人同时以电话和传真（法定的休息期间，可通过电话和邮件）的方式给采购方发故障恢复通知。</w:t>
      </w:r>
    </w:p>
    <w:p w:rsidR="00D36AE1" w:rsidRPr="00ED0F14" w:rsidRDefault="00D36AE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3</w:t>
      </w:r>
      <w:r w:rsidRPr="00ED0F14">
        <w:rPr>
          <w:rFonts w:ascii="Times New Roman" w:eastAsia="宋体" w:hAnsi="Times New Roman" w:cs="Times New Roman"/>
          <w:color w:val="auto"/>
          <w:kern w:val="2"/>
        </w:rPr>
        <w:t>、线路出现故障</w:t>
      </w:r>
      <w:r w:rsidRPr="00ED0F14">
        <w:rPr>
          <w:rFonts w:ascii="Times New Roman" w:eastAsia="宋体" w:hAnsi="Times New Roman" w:cs="Times New Roman"/>
          <w:color w:val="auto"/>
          <w:kern w:val="2"/>
        </w:rPr>
        <w:t>4</w:t>
      </w:r>
      <w:r w:rsidRPr="00ED0F14">
        <w:rPr>
          <w:rFonts w:ascii="Times New Roman" w:eastAsia="宋体" w:hAnsi="Times New Roman" w:cs="Times New Roman"/>
          <w:color w:val="auto"/>
          <w:kern w:val="2"/>
        </w:rPr>
        <w:t>小时内完成故障修复。提供每年不低于</w:t>
      </w:r>
      <w:r w:rsidRPr="00ED0F14">
        <w:rPr>
          <w:rFonts w:ascii="Times New Roman" w:eastAsia="宋体" w:hAnsi="Times New Roman" w:cs="Times New Roman"/>
          <w:color w:val="auto"/>
          <w:kern w:val="2"/>
        </w:rPr>
        <w:t>4</w:t>
      </w:r>
      <w:r w:rsidRPr="00ED0F14">
        <w:rPr>
          <w:rFonts w:ascii="Times New Roman" w:eastAsia="宋体" w:hAnsi="Times New Roman" w:cs="Times New Roman"/>
          <w:color w:val="auto"/>
          <w:kern w:val="2"/>
        </w:rPr>
        <w:t>次的网络测试服务，并向采购人提供测试报告。网络状态监控探测系统</w:t>
      </w:r>
      <w:r w:rsidRPr="00ED0F14">
        <w:rPr>
          <w:rFonts w:ascii="Times New Roman" w:eastAsia="宋体" w:hAnsi="Times New Roman" w:cs="Times New Roman"/>
          <w:color w:val="auto"/>
          <w:kern w:val="2"/>
        </w:rPr>
        <w:t>24</w:t>
      </w:r>
      <w:r w:rsidRPr="00ED0F14">
        <w:rPr>
          <w:rFonts w:ascii="Times New Roman" w:eastAsia="宋体" w:hAnsi="Times New Roman" w:cs="Times New Roman"/>
          <w:color w:val="auto"/>
          <w:kern w:val="2"/>
        </w:rPr>
        <w:t>小时运行。</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（三）时间、地点要求：</w:t>
      </w:r>
    </w:p>
    <w:p w:rsidR="00D36AE1"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 xml:space="preserve">1. </w:t>
      </w:r>
      <w:r w:rsidRPr="00ED0F14">
        <w:rPr>
          <w:rFonts w:ascii="Times New Roman" w:eastAsia="宋体" w:hAnsi="Times New Roman" w:cs="Times New Roman"/>
          <w:color w:val="auto"/>
          <w:kern w:val="2"/>
        </w:rPr>
        <w:t>时间要求：</w:t>
      </w:r>
      <w:r w:rsidR="00ED0F14" w:rsidRPr="00ED0F14">
        <w:rPr>
          <w:rFonts w:ascii="Times New Roman" w:eastAsia="宋体" w:hAnsi="Times New Roman" w:cs="Times New Roman"/>
          <w:color w:val="auto"/>
          <w:kern w:val="2"/>
        </w:rPr>
        <w:t>合同签订之日起</w:t>
      </w:r>
      <w:r w:rsidR="00ED0F14" w:rsidRPr="00ED0F14">
        <w:rPr>
          <w:rFonts w:ascii="Times New Roman" w:hAnsi="Times New Roman" w:cs="Times New Roman"/>
          <w:color w:val="auto"/>
        </w:rPr>
        <w:t>7</w:t>
      </w:r>
      <w:r w:rsidR="00ED0F14" w:rsidRPr="00ED0F14">
        <w:rPr>
          <w:rFonts w:ascii="Times New Roman" w:eastAsia="宋体" w:hAnsi="Times New Roman" w:cs="Times New Roman"/>
          <w:color w:val="auto"/>
          <w:kern w:val="2"/>
        </w:rPr>
        <w:t>日内完成线路安装、调试并开通服务，服务期自开通服务之日至</w:t>
      </w:r>
      <w:r w:rsidR="00ED0F14" w:rsidRPr="00ED0F14">
        <w:rPr>
          <w:rFonts w:ascii="Times New Roman" w:eastAsia="宋体" w:hAnsi="Times New Roman" w:cs="Times New Roman"/>
          <w:color w:val="auto"/>
          <w:kern w:val="2"/>
        </w:rPr>
        <w:t>2023</w:t>
      </w:r>
      <w:r w:rsidR="00ED0F14" w:rsidRPr="00ED0F14">
        <w:rPr>
          <w:rFonts w:ascii="Times New Roman" w:eastAsia="宋体" w:hAnsi="Times New Roman" w:cs="Times New Roman"/>
          <w:color w:val="auto"/>
          <w:kern w:val="2"/>
        </w:rPr>
        <w:t>年</w:t>
      </w:r>
      <w:r w:rsidR="00ED0F14" w:rsidRPr="00ED0F14">
        <w:rPr>
          <w:rFonts w:ascii="Times New Roman" w:eastAsia="宋体" w:hAnsi="Times New Roman" w:cs="Times New Roman"/>
          <w:color w:val="auto"/>
          <w:kern w:val="2"/>
        </w:rPr>
        <w:t>10</w:t>
      </w:r>
      <w:r w:rsidR="00ED0F14" w:rsidRPr="00ED0F14">
        <w:rPr>
          <w:rFonts w:ascii="Times New Roman" w:eastAsia="宋体" w:hAnsi="Times New Roman" w:cs="Times New Roman"/>
          <w:color w:val="auto"/>
          <w:kern w:val="2"/>
        </w:rPr>
        <w:t>月</w:t>
      </w:r>
      <w:r w:rsidR="00ED0F14" w:rsidRPr="00ED0F14">
        <w:rPr>
          <w:rFonts w:ascii="Times New Roman" w:eastAsia="宋体" w:hAnsi="Times New Roman" w:cs="Times New Roman"/>
          <w:color w:val="auto"/>
          <w:kern w:val="2"/>
        </w:rPr>
        <w:t>31</w:t>
      </w:r>
      <w:r w:rsidR="00ED0F14" w:rsidRPr="00ED0F14">
        <w:rPr>
          <w:rFonts w:ascii="Times New Roman" w:eastAsia="宋体" w:hAnsi="Times New Roman" w:cs="Times New Roman"/>
          <w:color w:val="auto"/>
          <w:kern w:val="2"/>
        </w:rPr>
        <w:t>日</w:t>
      </w:r>
      <w:r w:rsidRPr="00ED0F14">
        <w:rPr>
          <w:rFonts w:ascii="Times New Roman" w:eastAsia="宋体" w:hAnsi="Times New Roman" w:cs="Times New Roman"/>
          <w:color w:val="auto"/>
          <w:kern w:val="2"/>
        </w:rPr>
        <w:t>（特殊情况以合同为准）。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 xml:space="preserve">2. </w:t>
      </w:r>
      <w:r w:rsidRPr="00ED0F14">
        <w:rPr>
          <w:rFonts w:ascii="Times New Roman" w:eastAsia="宋体" w:hAnsi="Times New Roman" w:cs="Times New Roman"/>
          <w:color w:val="auto"/>
          <w:kern w:val="2"/>
        </w:rPr>
        <w:t>服务地点：</w:t>
      </w:r>
      <w:r w:rsidR="00D36AE1" w:rsidRPr="00ED0F14">
        <w:rPr>
          <w:rFonts w:ascii="Times New Roman" w:eastAsia="宋体" w:hAnsi="Times New Roman" w:cs="Times New Roman"/>
          <w:color w:val="auto"/>
          <w:kern w:val="2"/>
        </w:rPr>
        <w:t>天津市西青区宾水西道</w:t>
      </w:r>
      <w:r w:rsidR="00D36AE1" w:rsidRPr="00ED0F14">
        <w:rPr>
          <w:rFonts w:ascii="Times New Roman" w:eastAsia="宋体" w:hAnsi="Times New Roman" w:cs="Times New Roman"/>
          <w:color w:val="auto"/>
          <w:kern w:val="2"/>
        </w:rPr>
        <w:t>391</w:t>
      </w:r>
      <w:r w:rsidR="00D36AE1" w:rsidRPr="00ED0F14">
        <w:rPr>
          <w:rFonts w:ascii="Times New Roman" w:eastAsia="宋体" w:hAnsi="Times New Roman" w:cs="Times New Roman"/>
          <w:color w:val="auto"/>
          <w:kern w:val="2"/>
        </w:rPr>
        <w:t>号</w:t>
      </w:r>
      <w:r w:rsidRPr="00ED0F14">
        <w:rPr>
          <w:rFonts w:ascii="Times New Roman" w:eastAsia="宋体" w:hAnsi="Times New Roman" w:cs="Times New Roman"/>
          <w:color w:val="auto"/>
          <w:kern w:val="2"/>
        </w:rPr>
        <w:t>（特殊情况以合同为准）。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（四）供应商须整包进行磋商，不得拆包分项磋商。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（五）磋商有效期：本项目磋商有效期为</w:t>
      </w:r>
      <w:r w:rsidRPr="00ED0F14">
        <w:rPr>
          <w:rFonts w:ascii="Times New Roman" w:eastAsia="宋体" w:hAnsi="Times New Roman" w:cs="Times New Roman"/>
          <w:color w:val="auto"/>
          <w:kern w:val="2"/>
        </w:rPr>
        <w:t>60</w:t>
      </w:r>
      <w:r w:rsidRPr="00ED0F14">
        <w:rPr>
          <w:rFonts w:ascii="Times New Roman" w:eastAsia="宋体" w:hAnsi="Times New Roman" w:cs="Times New Roman"/>
          <w:color w:val="auto"/>
          <w:kern w:val="2"/>
        </w:rPr>
        <w:t>天。</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（六）付款方式</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hAnsi="Times New Roman" w:cs="Times New Roman"/>
          <w:color w:val="auto"/>
          <w:szCs w:val="21"/>
        </w:rPr>
        <w:t>按季度付款，服务合格，每季度</w:t>
      </w:r>
      <w:r w:rsidR="0047732E" w:rsidRPr="00ED0F14">
        <w:rPr>
          <w:rFonts w:ascii="Times New Roman" w:hAnsi="Times New Roman" w:cs="Times New Roman"/>
          <w:color w:val="auto"/>
          <w:szCs w:val="21"/>
        </w:rPr>
        <w:t>初</w:t>
      </w:r>
      <w:r w:rsidRPr="00ED0F14">
        <w:rPr>
          <w:rFonts w:ascii="Times New Roman" w:hAnsi="Times New Roman" w:cs="Times New Roman"/>
          <w:color w:val="auto"/>
          <w:szCs w:val="21"/>
        </w:rPr>
        <w:t>支付年合同金额的</w:t>
      </w:r>
      <w:r w:rsidRPr="00ED0F14">
        <w:rPr>
          <w:rFonts w:ascii="Times New Roman" w:hAnsi="Times New Roman" w:cs="Times New Roman"/>
          <w:color w:val="auto"/>
          <w:szCs w:val="21"/>
        </w:rPr>
        <w:t>25%</w:t>
      </w:r>
      <w:r w:rsidRPr="00ED0F14">
        <w:rPr>
          <w:rFonts w:ascii="Times New Roman" w:hAnsi="Times New Roman" w:cs="Times New Roman"/>
          <w:color w:val="auto"/>
        </w:rPr>
        <w:t>（特殊情况以合同为准）。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lastRenderedPageBreak/>
        <w:t>（七）磋商保证金及履约保证金：本项目不</w:t>
      </w:r>
      <w:proofErr w:type="gramStart"/>
      <w:r w:rsidRPr="00ED0F14">
        <w:rPr>
          <w:rFonts w:ascii="Times New Roman" w:eastAsia="宋体" w:hAnsi="Times New Roman" w:cs="Times New Roman"/>
          <w:color w:val="auto"/>
          <w:kern w:val="2"/>
        </w:rPr>
        <w:t>收取磋商</w:t>
      </w:r>
      <w:proofErr w:type="gramEnd"/>
      <w:r w:rsidRPr="00ED0F14">
        <w:rPr>
          <w:rFonts w:ascii="Times New Roman" w:eastAsia="宋体" w:hAnsi="Times New Roman" w:cs="Times New Roman"/>
          <w:color w:val="auto"/>
          <w:kern w:val="2"/>
        </w:rPr>
        <w:t>保证金及履约保证金。</w:t>
      </w:r>
    </w:p>
    <w:p w:rsidR="00CE4018" w:rsidRPr="00ED0F14" w:rsidRDefault="00F662A1">
      <w:pPr>
        <w:autoSpaceDE w:val="0"/>
        <w:autoSpaceDN w:val="0"/>
        <w:adjustRightInd w:val="0"/>
        <w:spacing w:line="360" w:lineRule="auto"/>
        <w:ind w:firstLineChars="200" w:firstLine="480"/>
        <w:rPr>
          <w:bCs/>
          <w:sz w:val="24"/>
        </w:rPr>
      </w:pPr>
      <w:r w:rsidRPr="00ED0F14">
        <w:rPr>
          <w:bCs/>
          <w:sz w:val="24"/>
        </w:rPr>
        <w:t>三、评审因素及评标标准</w:t>
      </w:r>
    </w:p>
    <w:p w:rsidR="0090104A" w:rsidRPr="00ED0F14" w:rsidRDefault="004F58A4" w:rsidP="004F58A4">
      <w:pPr>
        <w:autoSpaceDE w:val="0"/>
        <w:autoSpaceDN w:val="0"/>
        <w:adjustRightInd w:val="0"/>
        <w:spacing w:line="360" w:lineRule="auto"/>
        <w:ind w:firstLineChars="200" w:firstLine="480"/>
        <w:rPr>
          <w:bCs/>
          <w:sz w:val="24"/>
        </w:rPr>
      </w:pPr>
      <w:r w:rsidRPr="00ED0F14">
        <w:rPr>
          <w:bCs/>
          <w:sz w:val="24"/>
        </w:rPr>
        <w:t>本</w:t>
      </w:r>
      <w:proofErr w:type="gramStart"/>
      <w:r w:rsidRPr="00ED0F14">
        <w:rPr>
          <w:bCs/>
          <w:sz w:val="24"/>
        </w:rPr>
        <w:t>项目兼投不兼</w:t>
      </w:r>
      <w:proofErr w:type="gramEnd"/>
      <w:r w:rsidRPr="00ED0F14">
        <w:rPr>
          <w:bCs/>
          <w:sz w:val="24"/>
        </w:rPr>
        <w:t>中，经评标委员会综合评分后，若某投标人成为多包中综合评分排序第一的供应商，则由该供应商自行选择保留其在某一包的中标侯</w:t>
      </w:r>
      <w:proofErr w:type="gramStart"/>
      <w:r w:rsidRPr="00ED0F14">
        <w:rPr>
          <w:bCs/>
          <w:sz w:val="24"/>
        </w:rPr>
        <w:t>选供应</w:t>
      </w:r>
      <w:proofErr w:type="gramEnd"/>
      <w:r w:rsidRPr="00ED0F14">
        <w:rPr>
          <w:bCs/>
          <w:sz w:val="24"/>
        </w:rPr>
        <w:t>商推荐资格，并自动放弃在其他包中的中标候选供应商推荐资格。</w:t>
      </w:r>
    </w:p>
    <w:p w:rsidR="004F58A4" w:rsidRPr="00ED0F14" w:rsidRDefault="004F58A4">
      <w:pPr>
        <w:autoSpaceDE w:val="0"/>
        <w:autoSpaceDN w:val="0"/>
        <w:adjustRightInd w:val="0"/>
        <w:spacing w:line="360" w:lineRule="auto"/>
        <w:ind w:firstLineChars="200" w:firstLine="480"/>
        <w:rPr>
          <w:bCs/>
          <w:sz w:val="24"/>
        </w:rPr>
      </w:pPr>
      <w:r w:rsidRPr="00ED0F14">
        <w:rPr>
          <w:bCs/>
          <w:sz w:val="24"/>
        </w:rPr>
        <w:t>第一、二包</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B81FB5" w:rsidRPr="00ED0F14" w:rsidTr="00762D7E">
        <w:trPr>
          <w:trHeight w:val="533"/>
          <w:jc w:val="center"/>
        </w:trPr>
        <w:tc>
          <w:tcPr>
            <w:tcW w:w="9393" w:type="dxa"/>
            <w:gridSpan w:val="3"/>
            <w:shd w:val="clear" w:color="auto" w:fill="auto"/>
            <w:vAlign w:val="center"/>
          </w:tcPr>
          <w:p w:rsidR="00B81FB5" w:rsidRPr="00ED0F14" w:rsidRDefault="00B81FB5" w:rsidP="008B13FF">
            <w:pPr>
              <w:widowControl/>
              <w:adjustRightInd w:val="0"/>
              <w:snapToGrid w:val="0"/>
              <w:jc w:val="center"/>
              <w:rPr>
                <w:color w:val="000000"/>
                <w:kern w:val="0"/>
                <w:sz w:val="24"/>
                <w:szCs w:val="24"/>
              </w:rPr>
            </w:pPr>
            <w:r w:rsidRPr="00ED0F14">
              <w:rPr>
                <w:color w:val="000000"/>
                <w:kern w:val="0"/>
                <w:sz w:val="24"/>
                <w:szCs w:val="24"/>
              </w:rPr>
              <w:t>第一部分</w:t>
            </w:r>
            <w:r w:rsidRPr="00ED0F14">
              <w:rPr>
                <w:color w:val="000000"/>
                <w:kern w:val="0"/>
                <w:sz w:val="24"/>
                <w:szCs w:val="24"/>
              </w:rPr>
              <w:t xml:space="preserve"> </w:t>
            </w:r>
            <w:r w:rsidRPr="00ED0F14">
              <w:rPr>
                <w:color w:val="000000"/>
                <w:kern w:val="0"/>
                <w:sz w:val="24"/>
                <w:szCs w:val="24"/>
              </w:rPr>
              <w:t>价格（</w:t>
            </w:r>
            <w:r w:rsidR="008B13FF" w:rsidRPr="00ED0F14">
              <w:rPr>
                <w:color w:val="000000"/>
                <w:kern w:val="0"/>
                <w:sz w:val="24"/>
                <w:szCs w:val="24"/>
              </w:rPr>
              <w:t>1</w:t>
            </w:r>
            <w:r w:rsidRPr="00ED0F14">
              <w:rPr>
                <w:color w:val="000000"/>
                <w:kern w:val="0"/>
                <w:sz w:val="24"/>
                <w:szCs w:val="24"/>
              </w:rPr>
              <w:t>0</w:t>
            </w:r>
            <w:r w:rsidRPr="00ED0F14">
              <w:rPr>
                <w:color w:val="000000"/>
                <w:kern w:val="0"/>
                <w:sz w:val="24"/>
                <w:szCs w:val="24"/>
              </w:rPr>
              <w:t>分）</w:t>
            </w:r>
          </w:p>
        </w:tc>
        <w:tc>
          <w:tcPr>
            <w:tcW w:w="932" w:type="dxa"/>
            <w:shd w:val="clear" w:color="auto" w:fill="auto"/>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分值</w:t>
            </w:r>
          </w:p>
        </w:tc>
      </w:tr>
      <w:tr w:rsidR="00B81FB5" w:rsidRPr="00ED0F14" w:rsidTr="0025408B">
        <w:trPr>
          <w:trHeight w:val="780"/>
          <w:jc w:val="center"/>
        </w:trPr>
        <w:tc>
          <w:tcPr>
            <w:tcW w:w="663" w:type="dxa"/>
            <w:shd w:val="clear" w:color="auto" w:fill="auto"/>
            <w:noWrap/>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1</w:t>
            </w:r>
          </w:p>
        </w:tc>
        <w:tc>
          <w:tcPr>
            <w:tcW w:w="1419" w:type="dxa"/>
            <w:shd w:val="clear" w:color="auto" w:fill="auto"/>
            <w:vAlign w:val="center"/>
          </w:tcPr>
          <w:p w:rsidR="00B81FB5" w:rsidRPr="00ED0F14" w:rsidRDefault="00B81FB5" w:rsidP="0025408B">
            <w:pPr>
              <w:widowControl/>
              <w:adjustRightInd w:val="0"/>
              <w:snapToGrid w:val="0"/>
              <w:jc w:val="center"/>
              <w:rPr>
                <w:kern w:val="0"/>
                <w:sz w:val="24"/>
                <w:szCs w:val="24"/>
              </w:rPr>
            </w:pPr>
            <w:r w:rsidRPr="00ED0F14">
              <w:rPr>
                <w:kern w:val="0"/>
                <w:sz w:val="24"/>
                <w:szCs w:val="24"/>
              </w:rPr>
              <w:t>价格</w:t>
            </w:r>
          </w:p>
        </w:tc>
        <w:tc>
          <w:tcPr>
            <w:tcW w:w="7311" w:type="dxa"/>
            <w:shd w:val="clear" w:color="auto" w:fill="auto"/>
            <w:vAlign w:val="center"/>
          </w:tcPr>
          <w:p w:rsidR="00B81FB5" w:rsidRPr="00ED0F14" w:rsidRDefault="00B81FB5" w:rsidP="00D36AE1">
            <w:pPr>
              <w:widowControl/>
              <w:adjustRightInd w:val="0"/>
              <w:snapToGrid w:val="0"/>
              <w:spacing w:line="400" w:lineRule="exact"/>
              <w:rPr>
                <w:kern w:val="0"/>
                <w:sz w:val="24"/>
                <w:szCs w:val="24"/>
              </w:rPr>
            </w:pPr>
            <w:r w:rsidRPr="00ED0F14">
              <w:rPr>
                <w:kern w:val="0"/>
                <w:sz w:val="24"/>
                <w:szCs w:val="24"/>
              </w:rPr>
              <w:t>（</w:t>
            </w:r>
            <w:r w:rsidRPr="00ED0F14">
              <w:rPr>
                <w:kern w:val="0"/>
                <w:sz w:val="24"/>
                <w:szCs w:val="24"/>
              </w:rPr>
              <w:t>1</w:t>
            </w:r>
            <w:r w:rsidRPr="00ED0F14">
              <w:rPr>
                <w:kern w:val="0"/>
                <w:sz w:val="24"/>
                <w:szCs w:val="24"/>
              </w:rPr>
              <w:t>）报价超过采购预算的，响应无效，未超过采购预算的报价按以下公式进行计算。</w:t>
            </w:r>
          </w:p>
          <w:p w:rsidR="00B81FB5" w:rsidRPr="00ED0F14" w:rsidRDefault="00B81FB5" w:rsidP="00D36AE1">
            <w:pPr>
              <w:widowControl/>
              <w:adjustRightInd w:val="0"/>
              <w:snapToGrid w:val="0"/>
              <w:spacing w:line="400" w:lineRule="exact"/>
              <w:rPr>
                <w:kern w:val="0"/>
                <w:sz w:val="24"/>
                <w:szCs w:val="24"/>
              </w:rPr>
            </w:pPr>
            <w:r w:rsidRPr="00ED0F14">
              <w:rPr>
                <w:kern w:val="0"/>
                <w:sz w:val="24"/>
                <w:szCs w:val="24"/>
              </w:rPr>
              <w:t>（</w:t>
            </w:r>
            <w:r w:rsidRPr="00ED0F14">
              <w:rPr>
                <w:kern w:val="0"/>
                <w:sz w:val="24"/>
                <w:szCs w:val="24"/>
              </w:rPr>
              <w:t>2</w:t>
            </w:r>
            <w:r w:rsidRPr="00ED0F14">
              <w:rPr>
                <w:kern w:val="0"/>
                <w:sz w:val="24"/>
                <w:szCs w:val="24"/>
              </w:rPr>
              <w:t>）价格得分</w:t>
            </w:r>
            <w:r w:rsidRPr="00ED0F14">
              <w:rPr>
                <w:kern w:val="0"/>
                <w:sz w:val="24"/>
                <w:szCs w:val="24"/>
              </w:rPr>
              <w:t>=</w:t>
            </w:r>
            <w:r w:rsidRPr="00ED0F14">
              <w:rPr>
                <w:kern w:val="0"/>
                <w:sz w:val="24"/>
                <w:szCs w:val="24"/>
              </w:rPr>
              <w:t>（评标基准价</w:t>
            </w:r>
            <w:r w:rsidRPr="00ED0F14">
              <w:rPr>
                <w:kern w:val="0"/>
                <w:sz w:val="24"/>
                <w:szCs w:val="24"/>
              </w:rPr>
              <w:t>/</w:t>
            </w:r>
            <w:r w:rsidRPr="00ED0F14">
              <w:rPr>
                <w:kern w:val="0"/>
                <w:sz w:val="24"/>
                <w:szCs w:val="24"/>
              </w:rPr>
              <w:t>报价）</w:t>
            </w:r>
            <w:r w:rsidRPr="00ED0F14">
              <w:rPr>
                <w:kern w:val="0"/>
                <w:sz w:val="24"/>
                <w:szCs w:val="24"/>
              </w:rPr>
              <w:t>×</w:t>
            </w:r>
            <w:r w:rsidR="008B13FF" w:rsidRPr="00ED0F14">
              <w:rPr>
                <w:kern w:val="0"/>
                <w:sz w:val="24"/>
                <w:szCs w:val="24"/>
              </w:rPr>
              <w:t>1</w:t>
            </w:r>
            <w:r w:rsidRPr="00ED0F14">
              <w:rPr>
                <w:kern w:val="0"/>
                <w:sz w:val="24"/>
                <w:szCs w:val="24"/>
              </w:rPr>
              <w:t>0</w:t>
            </w:r>
          </w:p>
          <w:p w:rsidR="00B81FB5" w:rsidRPr="00ED0F14" w:rsidRDefault="00B81FB5" w:rsidP="00D36AE1">
            <w:pPr>
              <w:widowControl/>
              <w:adjustRightInd w:val="0"/>
              <w:snapToGrid w:val="0"/>
              <w:spacing w:line="400" w:lineRule="exact"/>
              <w:rPr>
                <w:kern w:val="0"/>
                <w:sz w:val="24"/>
                <w:szCs w:val="24"/>
              </w:rPr>
            </w:pPr>
            <w:r w:rsidRPr="00ED0F14">
              <w:rPr>
                <w:kern w:val="0"/>
                <w:sz w:val="24"/>
                <w:szCs w:val="24"/>
              </w:rPr>
              <w:t>注：满足磋商文件要求且报价最低的报价为评标基准价。</w:t>
            </w:r>
          </w:p>
        </w:tc>
        <w:tc>
          <w:tcPr>
            <w:tcW w:w="932" w:type="dxa"/>
            <w:shd w:val="clear" w:color="auto" w:fill="auto"/>
            <w:vAlign w:val="center"/>
          </w:tcPr>
          <w:p w:rsidR="00B81FB5" w:rsidRPr="00ED0F14" w:rsidRDefault="008B13FF" w:rsidP="0025408B">
            <w:pPr>
              <w:widowControl/>
              <w:adjustRightInd w:val="0"/>
              <w:snapToGrid w:val="0"/>
              <w:jc w:val="center"/>
              <w:rPr>
                <w:color w:val="000000"/>
                <w:kern w:val="0"/>
                <w:sz w:val="24"/>
                <w:szCs w:val="24"/>
              </w:rPr>
            </w:pPr>
            <w:r w:rsidRPr="00ED0F14">
              <w:rPr>
                <w:color w:val="000000"/>
                <w:kern w:val="0"/>
                <w:sz w:val="24"/>
                <w:szCs w:val="24"/>
              </w:rPr>
              <w:t>1</w:t>
            </w:r>
            <w:r w:rsidR="00B81FB5" w:rsidRPr="00ED0F14">
              <w:rPr>
                <w:color w:val="000000"/>
                <w:kern w:val="0"/>
                <w:sz w:val="24"/>
                <w:szCs w:val="24"/>
              </w:rPr>
              <w:t>0</w:t>
            </w:r>
          </w:p>
        </w:tc>
      </w:tr>
      <w:tr w:rsidR="00B81FB5" w:rsidRPr="00ED0F14" w:rsidTr="00762D7E">
        <w:trPr>
          <w:trHeight w:val="507"/>
          <w:jc w:val="center"/>
        </w:trPr>
        <w:tc>
          <w:tcPr>
            <w:tcW w:w="9393" w:type="dxa"/>
            <w:gridSpan w:val="3"/>
            <w:shd w:val="clear" w:color="auto" w:fill="auto"/>
            <w:noWrap/>
            <w:vAlign w:val="center"/>
          </w:tcPr>
          <w:p w:rsidR="00B81FB5" w:rsidRPr="00ED0F14" w:rsidRDefault="00B81FB5" w:rsidP="0025408B">
            <w:pPr>
              <w:widowControl/>
              <w:adjustRightInd w:val="0"/>
              <w:snapToGrid w:val="0"/>
              <w:jc w:val="center"/>
              <w:rPr>
                <w:kern w:val="0"/>
                <w:sz w:val="24"/>
                <w:szCs w:val="24"/>
              </w:rPr>
            </w:pPr>
            <w:r w:rsidRPr="00ED0F14">
              <w:rPr>
                <w:color w:val="000000"/>
                <w:kern w:val="0"/>
                <w:sz w:val="24"/>
                <w:szCs w:val="24"/>
              </w:rPr>
              <w:t>第二部分</w:t>
            </w:r>
            <w:r w:rsidRPr="00ED0F14">
              <w:rPr>
                <w:color w:val="000000"/>
                <w:kern w:val="0"/>
                <w:sz w:val="24"/>
                <w:szCs w:val="24"/>
              </w:rPr>
              <w:t xml:space="preserve"> </w:t>
            </w:r>
            <w:r w:rsidRPr="00ED0F14">
              <w:rPr>
                <w:color w:val="000000"/>
                <w:kern w:val="0"/>
                <w:sz w:val="24"/>
                <w:szCs w:val="24"/>
              </w:rPr>
              <w:t>客观分（</w:t>
            </w:r>
            <w:r w:rsidRPr="00ED0F14">
              <w:rPr>
                <w:color w:val="000000"/>
                <w:kern w:val="0"/>
                <w:sz w:val="24"/>
                <w:szCs w:val="24"/>
              </w:rPr>
              <w:t>20</w:t>
            </w:r>
            <w:r w:rsidRPr="00ED0F14">
              <w:rPr>
                <w:color w:val="000000"/>
                <w:kern w:val="0"/>
                <w:sz w:val="24"/>
                <w:szCs w:val="24"/>
              </w:rPr>
              <w:t>分）</w:t>
            </w:r>
          </w:p>
        </w:tc>
        <w:tc>
          <w:tcPr>
            <w:tcW w:w="932" w:type="dxa"/>
            <w:shd w:val="clear" w:color="auto" w:fill="auto"/>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分值</w:t>
            </w:r>
          </w:p>
        </w:tc>
      </w:tr>
      <w:tr w:rsidR="00B81FB5" w:rsidRPr="00ED0F14" w:rsidTr="0025408B">
        <w:trPr>
          <w:trHeight w:val="894"/>
          <w:jc w:val="center"/>
        </w:trPr>
        <w:tc>
          <w:tcPr>
            <w:tcW w:w="663" w:type="dxa"/>
            <w:shd w:val="clear" w:color="auto" w:fill="auto"/>
            <w:noWrap/>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1</w:t>
            </w:r>
          </w:p>
        </w:tc>
        <w:tc>
          <w:tcPr>
            <w:tcW w:w="1419" w:type="dxa"/>
            <w:shd w:val="clear" w:color="auto" w:fill="auto"/>
            <w:vAlign w:val="center"/>
          </w:tcPr>
          <w:p w:rsidR="00B81FB5" w:rsidRPr="00ED0F14" w:rsidRDefault="00B81FB5" w:rsidP="0025408B">
            <w:pPr>
              <w:widowControl/>
              <w:adjustRightInd w:val="0"/>
              <w:snapToGrid w:val="0"/>
              <w:jc w:val="center"/>
              <w:rPr>
                <w:kern w:val="0"/>
                <w:sz w:val="24"/>
                <w:szCs w:val="24"/>
              </w:rPr>
            </w:pPr>
            <w:r w:rsidRPr="00ED0F14">
              <w:rPr>
                <w:kern w:val="0"/>
                <w:sz w:val="24"/>
                <w:szCs w:val="24"/>
              </w:rPr>
              <w:t>投标人业绩</w:t>
            </w:r>
          </w:p>
        </w:tc>
        <w:tc>
          <w:tcPr>
            <w:tcW w:w="7311" w:type="dxa"/>
            <w:shd w:val="clear" w:color="auto" w:fill="auto"/>
            <w:vAlign w:val="center"/>
          </w:tcPr>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完全按照以下要求提供</w:t>
            </w:r>
            <w:r w:rsidR="00517D96" w:rsidRPr="00ED0F14">
              <w:rPr>
                <w:kern w:val="0"/>
                <w:sz w:val="24"/>
                <w:szCs w:val="24"/>
              </w:rPr>
              <w:t>互联网接入服务业绩</w:t>
            </w:r>
            <w:r w:rsidRPr="00ED0F14">
              <w:rPr>
                <w:kern w:val="0"/>
                <w:sz w:val="24"/>
                <w:szCs w:val="24"/>
              </w:rPr>
              <w:t>，提供的证明材料均不得遮挡涂黑，否则不予认定加分。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 xml:space="preserve">A. </w:t>
            </w:r>
            <w:r w:rsidRPr="00ED0F14">
              <w:rPr>
                <w:kern w:val="0"/>
                <w:sz w:val="24"/>
                <w:szCs w:val="24"/>
              </w:rPr>
              <w:t>合同原件扫描件。包括合同金额、买卖双方名称及盖章、服务内容</w:t>
            </w:r>
            <w:r w:rsidRPr="00ED0F14">
              <w:rPr>
                <w:bCs/>
                <w:sz w:val="24"/>
              </w:rPr>
              <w:t>、合同签订日期</w:t>
            </w:r>
            <w:r w:rsidRPr="00ED0F14">
              <w:rPr>
                <w:kern w:val="0"/>
                <w:sz w:val="24"/>
                <w:szCs w:val="24"/>
              </w:rPr>
              <w:t>。</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 xml:space="preserve">B. </w:t>
            </w:r>
            <w:r w:rsidRPr="00ED0F14">
              <w:rPr>
                <w:kern w:val="0"/>
                <w:sz w:val="24"/>
                <w:szCs w:val="24"/>
              </w:rPr>
              <w:t>上述合同履行良好的相关证明材料原件扫描件（</w:t>
            </w:r>
            <w:r w:rsidR="005C361C" w:rsidRPr="00ED0F14">
              <w:rPr>
                <w:sz w:val="24"/>
              </w:rPr>
              <w:t>加盖上述合同甲方单位公章或上述合同中所盖的甲方印章</w:t>
            </w:r>
            <w:r w:rsidRPr="00ED0F14">
              <w:rPr>
                <w:kern w:val="0"/>
                <w:sz w:val="24"/>
                <w:szCs w:val="24"/>
              </w:rPr>
              <w:t>）。</w:t>
            </w:r>
          </w:p>
          <w:p w:rsidR="00B81FB5" w:rsidRPr="00ED0F14" w:rsidRDefault="00B81FB5" w:rsidP="00762D7E">
            <w:pPr>
              <w:widowControl/>
              <w:adjustRightInd w:val="0"/>
              <w:snapToGrid w:val="0"/>
              <w:spacing w:line="360" w:lineRule="exact"/>
              <w:rPr>
                <w:color w:val="FF0000"/>
                <w:kern w:val="0"/>
                <w:sz w:val="24"/>
                <w:szCs w:val="24"/>
              </w:rPr>
            </w:pPr>
            <w:r w:rsidRPr="00ED0F14">
              <w:rPr>
                <w:kern w:val="0"/>
                <w:sz w:val="24"/>
                <w:szCs w:val="24"/>
              </w:rPr>
              <w:t>每个</w:t>
            </w:r>
            <w:r w:rsidR="00517D96" w:rsidRPr="00ED0F14">
              <w:rPr>
                <w:kern w:val="0"/>
                <w:sz w:val="24"/>
                <w:szCs w:val="24"/>
              </w:rPr>
              <w:t>业绩</w:t>
            </w:r>
            <w:r w:rsidRPr="00ED0F14">
              <w:rPr>
                <w:kern w:val="0"/>
                <w:sz w:val="24"/>
                <w:szCs w:val="24"/>
              </w:rPr>
              <w:t>2</w:t>
            </w:r>
            <w:r w:rsidRPr="00ED0F14">
              <w:rPr>
                <w:kern w:val="0"/>
                <w:sz w:val="24"/>
                <w:szCs w:val="24"/>
              </w:rPr>
              <w:t>分，最多</w:t>
            </w:r>
            <w:r w:rsidRPr="00ED0F14">
              <w:rPr>
                <w:kern w:val="0"/>
                <w:sz w:val="24"/>
                <w:szCs w:val="24"/>
              </w:rPr>
              <w:t>10</w:t>
            </w:r>
            <w:r w:rsidRPr="00ED0F14">
              <w:rPr>
                <w:kern w:val="0"/>
                <w:sz w:val="24"/>
                <w:szCs w:val="24"/>
              </w:rPr>
              <w:t>分</w:t>
            </w:r>
            <w:r w:rsidR="00D36AE1" w:rsidRPr="00ED0F14">
              <w:rPr>
                <w:kern w:val="0"/>
                <w:sz w:val="24"/>
                <w:szCs w:val="24"/>
              </w:rPr>
              <w:t>。</w:t>
            </w:r>
          </w:p>
        </w:tc>
        <w:tc>
          <w:tcPr>
            <w:tcW w:w="932" w:type="dxa"/>
            <w:shd w:val="clear" w:color="auto" w:fill="auto"/>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10</w:t>
            </w:r>
          </w:p>
        </w:tc>
      </w:tr>
      <w:tr w:rsidR="00B81FB5" w:rsidRPr="00ED0F14" w:rsidTr="0025408B">
        <w:trPr>
          <w:trHeight w:val="345"/>
          <w:jc w:val="center"/>
        </w:trPr>
        <w:tc>
          <w:tcPr>
            <w:tcW w:w="663" w:type="dxa"/>
            <w:shd w:val="clear" w:color="auto" w:fill="auto"/>
            <w:noWrap/>
            <w:vAlign w:val="center"/>
          </w:tcPr>
          <w:p w:rsidR="00B81FB5" w:rsidRPr="00ED0F14" w:rsidRDefault="00254E9C" w:rsidP="0025408B">
            <w:pPr>
              <w:widowControl/>
              <w:adjustRightInd w:val="0"/>
              <w:snapToGrid w:val="0"/>
              <w:jc w:val="center"/>
              <w:rPr>
                <w:color w:val="000000"/>
                <w:kern w:val="0"/>
                <w:sz w:val="24"/>
                <w:szCs w:val="24"/>
              </w:rPr>
            </w:pPr>
            <w:r w:rsidRPr="00ED0F14">
              <w:rPr>
                <w:color w:val="000000"/>
                <w:kern w:val="0"/>
                <w:sz w:val="24"/>
                <w:szCs w:val="24"/>
              </w:rPr>
              <w:t>2</w:t>
            </w:r>
          </w:p>
        </w:tc>
        <w:tc>
          <w:tcPr>
            <w:tcW w:w="1419" w:type="dxa"/>
            <w:shd w:val="clear" w:color="auto" w:fill="auto"/>
            <w:vAlign w:val="center"/>
          </w:tcPr>
          <w:p w:rsidR="00B81FB5" w:rsidRPr="00ED0F14" w:rsidRDefault="00B81FB5" w:rsidP="0025408B">
            <w:pPr>
              <w:widowControl/>
              <w:adjustRightInd w:val="0"/>
              <w:snapToGrid w:val="0"/>
              <w:jc w:val="center"/>
              <w:rPr>
                <w:color w:val="000000" w:themeColor="text1"/>
                <w:sz w:val="24"/>
              </w:rPr>
            </w:pPr>
            <w:r w:rsidRPr="00ED0F14">
              <w:rPr>
                <w:color w:val="000000" w:themeColor="text1"/>
                <w:sz w:val="24"/>
              </w:rPr>
              <w:t>投标人承诺评价</w:t>
            </w:r>
          </w:p>
        </w:tc>
        <w:tc>
          <w:tcPr>
            <w:tcW w:w="7311" w:type="dxa"/>
            <w:shd w:val="clear" w:color="auto" w:fill="auto"/>
            <w:vAlign w:val="center"/>
          </w:tcPr>
          <w:p w:rsidR="00B81FB5" w:rsidRPr="00ED0F14" w:rsidRDefault="00B81FB5" w:rsidP="00254E9C">
            <w:pPr>
              <w:widowControl/>
              <w:adjustRightInd w:val="0"/>
              <w:snapToGrid w:val="0"/>
              <w:spacing w:line="360" w:lineRule="exact"/>
              <w:rPr>
                <w:kern w:val="0"/>
                <w:sz w:val="24"/>
                <w:szCs w:val="24"/>
              </w:rPr>
            </w:pPr>
            <w:r w:rsidRPr="00ED0F14">
              <w:rPr>
                <w:kern w:val="0"/>
                <w:sz w:val="24"/>
                <w:szCs w:val="24"/>
              </w:rPr>
              <w:t>承诺完全满足</w:t>
            </w:r>
            <w:r w:rsidR="00517D96" w:rsidRPr="00ED0F14">
              <w:rPr>
                <w:kern w:val="0"/>
                <w:sz w:val="24"/>
                <w:szCs w:val="24"/>
              </w:rPr>
              <w:t>磋商文件</w:t>
            </w:r>
            <w:r w:rsidRPr="00ED0F14">
              <w:rPr>
                <w:kern w:val="0"/>
                <w:sz w:val="24"/>
                <w:szCs w:val="24"/>
              </w:rPr>
              <w:t>“</w:t>
            </w:r>
            <w:r w:rsidRPr="00ED0F14">
              <w:rPr>
                <w:kern w:val="0"/>
                <w:sz w:val="24"/>
                <w:szCs w:val="24"/>
              </w:rPr>
              <w:t>报价要求</w:t>
            </w:r>
            <w:r w:rsidRPr="00ED0F14">
              <w:rPr>
                <w:kern w:val="0"/>
                <w:sz w:val="24"/>
                <w:szCs w:val="24"/>
              </w:rPr>
              <w:t>”</w:t>
            </w:r>
            <w:r w:rsidRPr="00ED0F14">
              <w:rPr>
                <w:kern w:val="0"/>
                <w:sz w:val="24"/>
                <w:szCs w:val="24"/>
              </w:rPr>
              <w:t>、</w:t>
            </w:r>
            <w:r w:rsidRPr="00ED0F14">
              <w:rPr>
                <w:kern w:val="0"/>
                <w:sz w:val="24"/>
                <w:szCs w:val="24"/>
              </w:rPr>
              <w:t>“</w:t>
            </w:r>
            <w:r w:rsidRPr="00ED0F14">
              <w:rPr>
                <w:kern w:val="0"/>
                <w:sz w:val="24"/>
                <w:szCs w:val="24"/>
              </w:rPr>
              <w:t>时间地点要求</w:t>
            </w:r>
            <w:r w:rsidRPr="00ED0F14">
              <w:rPr>
                <w:kern w:val="0"/>
                <w:sz w:val="24"/>
                <w:szCs w:val="24"/>
              </w:rPr>
              <w:t>”</w:t>
            </w:r>
            <w:r w:rsidRPr="00ED0F14">
              <w:rPr>
                <w:kern w:val="0"/>
                <w:sz w:val="24"/>
                <w:szCs w:val="24"/>
              </w:rPr>
              <w:t>、</w:t>
            </w:r>
            <w:r w:rsidRPr="00ED0F14">
              <w:rPr>
                <w:kern w:val="0"/>
                <w:sz w:val="24"/>
                <w:szCs w:val="24"/>
              </w:rPr>
              <w:t>“</w:t>
            </w:r>
            <w:r w:rsidRPr="00ED0F14">
              <w:rPr>
                <w:kern w:val="0"/>
                <w:sz w:val="24"/>
                <w:szCs w:val="24"/>
              </w:rPr>
              <w:t>付款方式要求</w:t>
            </w:r>
            <w:r w:rsidRPr="00ED0F14">
              <w:rPr>
                <w:kern w:val="0"/>
                <w:sz w:val="24"/>
                <w:szCs w:val="24"/>
              </w:rPr>
              <w:t>”</w:t>
            </w:r>
            <w:r w:rsidRPr="00ED0F14">
              <w:rPr>
                <w:kern w:val="0"/>
                <w:sz w:val="24"/>
                <w:szCs w:val="24"/>
              </w:rPr>
              <w:t>和</w:t>
            </w:r>
            <w:r w:rsidR="004F58A4" w:rsidRPr="00ED0F14">
              <w:rPr>
                <w:kern w:val="0"/>
                <w:sz w:val="24"/>
                <w:szCs w:val="24"/>
              </w:rPr>
              <w:t>项目需求书</w:t>
            </w:r>
            <w:r w:rsidRPr="00ED0F14">
              <w:rPr>
                <w:kern w:val="0"/>
                <w:sz w:val="24"/>
                <w:szCs w:val="24"/>
              </w:rPr>
              <w:t>要求的：</w:t>
            </w:r>
            <w:r w:rsidR="00254E9C" w:rsidRPr="00ED0F14">
              <w:rPr>
                <w:kern w:val="0"/>
                <w:sz w:val="24"/>
                <w:szCs w:val="24"/>
              </w:rPr>
              <w:t>10</w:t>
            </w:r>
            <w:r w:rsidRPr="00ED0F14">
              <w:rPr>
                <w:kern w:val="0"/>
                <w:sz w:val="24"/>
                <w:szCs w:val="24"/>
              </w:rPr>
              <w:t>分，其他</w:t>
            </w:r>
            <w:r w:rsidRPr="00ED0F14">
              <w:rPr>
                <w:kern w:val="0"/>
                <w:sz w:val="24"/>
                <w:szCs w:val="24"/>
              </w:rPr>
              <w:t>0</w:t>
            </w:r>
            <w:r w:rsidRPr="00ED0F14">
              <w:rPr>
                <w:kern w:val="0"/>
                <w:sz w:val="24"/>
                <w:szCs w:val="24"/>
              </w:rPr>
              <w:t>分。</w:t>
            </w:r>
          </w:p>
        </w:tc>
        <w:tc>
          <w:tcPr>
            <w:tcW w:w="932" w:type="dxa"/>
            <w:shd w:val="clear" w:color="auto" w:fill="auto"/>
            <w:vAlign w:val="center"/>
          </w:tcPr>
          <w:p w:rsidR="00B81FB5" w:rsidRPr="00ED0F14" w:rsidRDefault="00254E9C" w:rsidP="0025408B">
            <w:pPr>
              <w:widowControl/>
              <w:adjustRightInd w:val="0"/>
              <w:snapToGrid w:val="0"/>
              <w:jc w:val="center"/>
              <w:rPr>
                <w:color w:val="000000"/>
                <w:kern w:val="0"/>
                <w:sz w:val="24"/>
                <w:szCs w:val="24"/>
              </w:rPr>
            </w:pPr>
            <w:r w:rsidRPr="00ED0F14">
              <w:rPr>
                <w:color w:val="000000"/>
                <w:kern w:val="0"/>
                <w:sz w:val="24"/>
                <w:szCs w:val="24"/>
              </w:rPr>
              <w:t>10</w:t>
            </w:r>
          </w:p>
        </w:tc>
      </w:tr>
      <w:tr w:rsidR="00B81FB5" w:rsidRPr="00ED0F14" w:rsidTr="00762D7E">
        <w:trPr>
          <w:trHeight w:val="502"/>
          <w:jc w:val="center"/>
        </w:trPr>
        <w:tc>
          <w:tcPr>
            <w:tcW w:w="9393" w:type="dxa"/>
            <w:gridSpan w:val="3"/>
            <w:shd w:val="clear" w:color="auto" w:fill="auto"/>
            <w:noWrap/>
            <w:vAlign w:val="center"/>
          </w:tcPr>
          <w:p w:rsidR="00B81FB5" w:rsidRPr="00ED0F14" w:rsidRDefault="00B81FB5" w:rsidP="00404190">
            <w:pPr>
              <w:widowControl/>
              <w:adjustRightInd w:val="0"/>
              <w:snapToGrid w:val="0"/>
              <w:jc w:val="center"/>
              <w:rPr>
                <w:kern w:val="0"/>
                <w:sz w:val="24"/>
                <w:szCs w:val="24"/>
              </w:rPr>
            </w:pPr>
            <w:r w:rsidRPr="00ED0F14">
              <w:rPr>
                <w:kern w:val="0"/>
                <w:sz w:val="24"/>
                <w:szCs w:val="24"/>
              </w:rPr>
              <w:t>第三部分</w:t>
            </w:r>
            <w:r w:rsidRPr="00ED0F14">
              <w:rPr>
                <w:kern w:val="0"/>
                <w:sz w:val="24"/>
                <w:szCs w:val="24"/>
              </w:rPr>
              <w:t xml:space="preserve"> </w:t>
            </w:r>
            <w:r w:rsidRPr="00ED0F14">
              <w:rPr>
                <w:kern w:val="0"/>
                <w:sz w:val="24"/>
                <w:szCs w:val="24"/>
              </w:rPr>
              <w:t>主观分（</w:t>
            </w:r>
            <w:r w:rsidR="00404190" w:rsidRPr="00ED0F14">
              <w:rPr>
                <w:kern w:val="0"/>
                <w:sz w:val="24"/>
                <w:szCs w:val="24"/>
              </w:rPr>
              <w:t>7</w:t>
            </w:r>
            <w:r w:rsidRPr="00ED0F14">
              <w:rPr>
                <w:kern w:val="0"/>
                <w:sz w:val="24"/>
                <w:szCs w:val="24"/>
              </w:rPr>
              <w:t>0</w:t>
            </w:r>
            <w:r w:rsidRPr="00ED0F14">
              <w:rPr>
                <w:kern w:val="0"/>
                <w:sz w:val="24"/>
                <w:szCs w:val="24"/>
              </w:rPr>
              <w:t>分）</w:t>
            </w:r>
          </w:p>
        </w:tc>
        <w:tc>
          <w:tcPr>
            <w:tcW w:w="932" w:type="dxa"/>
            <w:shd w:val="clear" w:color="auto" w:fill="auto"/>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分值</w:t>
            </w:r>
          </w:p>
        </w:tc>
      </w:tr>
      <w:tr w:rsidR="00B81FB5" w:rsidRPr="00ED0F14" w:rsidTr="001D11E8">
        <w:trPr>
          <w:trHeight w:val="416"/>
          <w:jc w:val="center"/>
        </w:trPr>
        <w:tc>
          <w:tcPr>
            <w:tcW w:w="663" w:type="dxa"/>
            <w:shd w:val="clear" w:color="auto" w:fill="auto"/>
            <w:noWrap/>
            <w:vAlign w:val="center"/>
          </w:tcPr>
          <w:p w:rsidR="00B81FB5" w:rsidRPr="00ED0F14" w:rsidRDefault="00B81FB5" w:rsidP="0025408B">
            <w:pPr>
              <w:widowControl/>
              <w:adjustRightInd w:val="0"/>
              <w:snapToGrid w:val="0"/>
              <w:jc w:val="center"/>
              <w:rPr>
                <w:color w:val="000000"/>
                <w:kern w:val="0"/>
                <w:sz w:val="24"/>
                <w:szCs w:val="24"/>
              </w:rPr>
            </w:pPr>
            <w:r w:rsidRPr="00ED0F14">
              <w:rPr>
                <w:kern w:val="0"/>
                <w:sz w:val="24"/>
                <w:szCs w:val="24"/>
              </w:rPr>
              <w:t>1</w:t>
            </w:r>
          </w:p>
        </w:tc>
        <w:tc>
          <w:tcPr>
            <w:tcW w:w="1419" w:type="dxa"/>
            <w:shd w:val="clear" w:color="auto" w:fill="auto"/>
            <w:vAlign w:val="center"/>
          </w:tcPr>
          <w:p w:rsidR="00B81FB5" w:rsidRPr="00ED0F14" w:rsidRDefault="00B81FB5" w:rsidP="0025408B">
            <w:pPr>
              <w:adjustRightInd w:val="0"/>
              <w:snapToGrid w:val="0"/>
              <w:jc w:val="center"/>
              <w:rPr>
                <w:kern w:val="0"/>
                <w:sz w:val="24"/>
                <w:szCs w:val="24"/>
              </w:rPr>
            </w:pPr>
            <w:r w:rsidRPr="00ED0F14">
              <w:rPr>
                <w:sz w:val="24"/>
                <w:szCs w:val="24"/>
                <w:lang w:val="zh-CN"/>
              </w:rPr>
              <w:t>对本项目任务、需求的理解程度评价</w:t>
            </w:r>
          </w:p>
        </w:tc>
        <w:tc>
          <w:tcPr>
            <w:tcW w:w="7311" w:type="dxa"/>
            <w:shd w:val="clear" w:color="auto" w:fill="auto"/>
            <w:vAlign w:val="center"/>
          </w:tcPr>
          <w:p w:rsidR="00B81FB5" w:rsidRPr="00ED0F14" w:rsidRDefault="00B81FB5" w:rsidP="00762D7E">
            <w:pPr>
              <w:widowControl/>
              <w:adjustRightInd w:val="0"/>
              <w:snapToGrid w:val="0"/>
              <w:spacing w:line="360" w:lineRule="exact"/>
              <w:rPr>
                <w:sz w:val="24"/>
                <w:szCs w:val="24"/>
                <w:lang w:val="zh-CN"/>
              </w:rPr>
            </w:pPr>
            <w:r w:rsidRPr="00ED0F14">
              <w:rPr>
                <w:sz w:val="24"/>
                <w:szCs w:val="24"/>
                <w:lang w:val="zh-CN"/>
              </w:rPr>
              <w:t>至少包含用户系统现状、网络性能要求、实施要求等内容</w:t>
            </w:r>
            <w:r w:rsidR="00C93AC3" w:rsidRPr="00ED0F14">
              <w:rPr>
                <w:sz w:val="24"/>
                <w:szCs w:val="24"/>
                <w:lang w:val="zh-CN"/>
              </w:rPr>
              <w:t>。</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满足</w:t>
            </w:r>
            <w:r w:rsidR="00517D96" w:rsidRPr="00ED0F14">
              <w:rPr>
                <w:kern w:val="0"/>
                <w:sz w:val="24"/>
                <w:szCs w:val="24"/>
              </w:rPr>
              <w:t>磋商文件</w:t>
            </w:r>
            <w:r w:rsidRPr="00ED0F14">
              <w:rPr>
                <w:kern w:val="0"/>
                <w:sz w:val="24"/>
                <w:szCs w:val="24"/>
              </w:rPr>
              <w:t>要求，无瑕疵：</w:t>
            </w:r>
            <w:r w:rsidR="00404190" w:rsidRPr="00ED0F14">
              <w:rPr>
                <w:kern w:val="0"/>
                <w:sz w:val="24"/>
                <w:szCs w:val="24"/>
              </w:rPr>
              <w:t>12</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00404190" w:rsidRPr="00ED0F14">
              <w:rPr>
                <w:kern w:val="0"/>
                <w:sz w:val="24"/>
                <w:szCs w:val="24"/>
              </w:rPr>
              <w:t>9</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00404190" w:rsidRPr="00ED0F14">
              <w:rPr>
                <w:kern w:val="0"/>
                <w:sz w:val="24"/>
                <w:szCs w:val="24"/>
              </w:rPr>
              <w:t>6</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未提供方案或不满足</w:t>
            </w:r>
            <w:r w:rsidR="00517D96" w:rsidRPr="00ED0F14">
              <w:rPr>
                <w:kern w:val="0"/>
                <w:sz w:val="24"/>
                <w:szCs w:val="24"/>
              </w:rPr>
              <w:t>磋商文件</w:t>
            </w:r>
            <w:r w:rsidRPr="00ED0F14">
              <w:rPr>
                <w:kern w:val="0"/>
                <w:sz w:val="24"/>
                <w:szCs w:val="24"/>
              </w:rPr>
              <w:t>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r w:rsidR="00C93AC3" w:rsidRPr="00ED0F14">
              <w:rPr>
                <w:kern w:val="0"/>
                <w:sz w:val="24"/>
                <w:szCs w:val="24"/>
              </w:rPr>
              <w:t>。</w:t>
            </w:r>
          </w:p>
          <w:p w:rsidR="00B81FB5" w:rsidRPr="00ED0F14" w:rsidRDefault="00B81FB5" w:rsidP="00762D7E">
            <w:pPr>
              <w:adjustRightInd w:val="0"/>
              <w:snapToGrid w:val="0"/>
              <w:spacing w:line="360" w:lineRule="exact"/>
              <w:rPr>
                <w:kern w:val="0"/>
                <w:sz w:val="24"/>
                <w:szCs w:val="24"/>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ED0F14" w:rsidRDefault="00404190" w:rsidP="0025408B">
            <w:pPr>
              <w:widowControl/>
              <w:adjustRightInd w:val="0"/>
              <w:snapToGrid w:val="0"/>
              <w:jc w:val="center"/>
              <w:rPr>
                <w:color w:val="000000"/>
                <w:kern w:val="0"/>
                <w:sz w:val="24"/>
                <w:szCs w:val="24"/>
              </w:rPr>
            </w:pPr>
            <w:r w:rsidRPr="00ED0F14">
              <w:rPr>
                <w:color w:val="000000"/>
                <w:kern w:val="0"/>
                <w:sz w:val="24"/>
                <w:szCs w:val="24"/>
              </w:rPr>
              <w:t>12</w:t>
            </w:r>
          </w:p>
        </w:tc>
      </w:tr>
      <w:tr w:rsidR="00B81FB5" w:rsidRPr="00ED0F14" w:rsidTr="0025408B">
        <w:trPr>
          <w:trHeight w:val="1050"/>
          <w:jc w:val="center"/>
        </w:trPr>
        <w:tc>
          <w:tcPr>
            <w:tcW w:w="663" w:type="dxa"/>
            <w:shd w:val="clear" w:color="auto" w:fill="auto"/>
            <w:noWrap/>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2</w:t>
            </w:r>
          </w:p>
        </w:tc>
        <w:tc>
          <w:tcPr>
            <w:tcW w:w="1419" w:type="dxa"/>
            <w:shd w:val="clear" w:color="auto" w:fill="auto"/>
            <w:vAlign w:val="center"/>
          </w:tcPr>
          <w:p w:rsidR="00B81FB5" w:rsidRPr="00ED0F14" w:rsidRDefault="00B81FB5" w:rsidP="0025408B">
            <w:pPr>
              <w:widowControl/>
              <w:adjustRightInd w:val="0"/>
              <w:snapToGrid w:val="0"/>
              <w:jc w:val="center"/>
              <w:rPr>
                <w:kern w:val="0"/>
                <w:sz w:val="24"/>
                <w:szCs w:val="24"/>
              </w:rPr>
            </w:pPr>
            <w:r w:rsidRPr="00ED0F14">
              <w:rPr>
                <w:color w:val="000000" w:themeColor="text1"/>
                <w:sz w:val="24"/>
              </w:rPr>
              <w:t>线路质量保障方案评价</w:t>
            </w:r>
          </w:p>
        </w:tc>
        <w:tc>
          <w:tcPr>
            <w:tcW w:w="7311" w:type="dxa"/>
            <w:shd w:val="clear" w:color="auto" w:fill="auto"/>
            <w:vAlign w:val="center"/>
          </w:tcPr>
          <w:p w:rsidR="00B81FB5" w:rsidRPr="00ED0F14" w:rsidRDefault="00B81FB5" w:rsidP="00762D7E">
            <w:pPr>
              <w:adjustRightInd w:val="0"/>
              <w:snapToGrid w:val="0"/>
              <w:spacing w:line="360" w:lineRule="exact"/>
              <w:rPr>
                <w:sz w:val="24"/>
                <w:szCs w:val="24"/>
                <w:lang w:val="zh-CN"/>
              </w:rPr>
            </w:pPr>
            <w:r w:rsidRPr="00ED0F14">
              <w:rPr>
                <w:sz w:val="24"/>
                <w:szCs w:val="24"/>
                <w:lang w:val="zh-CN"/>
              </w:rPr>
              <w:t>至少包含保证带宽速率、数据连接畅通不丢包的解决方案</w:t>
            </w:r>
            <w:r w:rsidR="00C93AC3" w:rsidRPr="00ED0F14">
              <w:rPr>
                <w:sz w:val="24"/>
                <w:szCs w:val="24"/>
                <w:lang w:val="zh-CN"/>
              </w:rPr>
              <w:t>。</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满足</w:t>
            </w:r>
            <w:r w:rsidR="00517D96" w:rsidRPr="00ED0F14">
              <w:rPr>
                <w:kern w:val="0"/>
                <w:sz w:val="24"/>
                <w:szCs w:val="24"/>
              </w:rPr>
              <w:t>磋商文件</w:t>
            </w:r>
            <w:r w:rsidRPr="00ED0F14">
              <w:rPr>
                <w:kern w:val="0"/>
                <w:sz w:val="24"/>
                <w:szCs w:val="24"/>
              </w:rPr>
              <w:t>要求，无瑕疵：</w:t>
            </w:r>
            <w:r w:rsidR="00404190" w:rsidRPr="00ED0F14">
              <w:rPr>
                <w:kern w:val="0"/>
                <w:sz w:val="24"/>
                <w:szCs w:val="24"/>
              </w:rPr>
              <w:t>12</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00404190" w:rsidRPr="00ED0F14">
              <w:rPr>
                <w:kern w:val="0"/>
                <w:sz w:val="24"/>
                <w:szCs w:val="24"/>
              </w:rPr>
              <w:t>9</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lastRenderedPageBreak/>
              <w:t>方案内容存在</w:t>
            </w:r>
            <w:r w:rsidRPr="00ED0F14">
              <w:rPr>
                <w:kern w:val="0"/>
                <w:sz w:val="24"/>
                <w:szCs w:val="24"/>
              </w:rPr>
              <w:t>2</w:t>
            </w:r>
            <w:r w:rsidRPr="00ED0F14">
              <w:rPr>
                <w:kern w:val="0"/>
                <w:sz w:val="24"/>
                <w:szCs w:val="24"/>
              </w:rPr>
              <w:t>处瑕疵：</w:t>
            </w:r>
            <w:r w:rsidR="00404190" w:rsidRPr="00ED0F14">
              <w:rPr>
                <w:kern w:val="0"/>
                <w:sz w:val="24"/>
                <w:szCs w:val="24"/>
              </w:rPr>
              <w:t>6</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未提供方案或不满足</w:t>
            </w:r>
            <w:r w:rsidR="00517D96" w:rsidRPr="00ED0F14">
              <w:rPr>
                <w:kern w:val="0"/>
                <w:sz w:val="24"/>
                <w:szCs w:val="24"/>
              </w:rPr>
              <w:t>磋商文件</w:t>
            </w:r>
            <w:r w:rsidRPr="00ED0F14">
              <w:rPr>
                <w:kern w:val="0"/>
                <w:sz w:val="24"/>
                <w:szCs w:val="24"/>
              </w:rPr>
              <w:t>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r w:rsidR="00C93AC3" w:rsidRPr="00ED0F14">
              <w:rPr>
                <w:kern w:val="0"/>
                <w:sz w:val="24"/>
                <w:szCs w:val="24"/>
              </w:rPr>
              <w:t>。</w:t>
            </w:r>
          </w:p>
          <w:p w:rsidR="00B81FB5" w:rsidRPr="00ED0F14" w:rsidRDefault="00B81FB5" w:rsidP="00762D7E">
            <w:pPr>
              <w:adjustRightInd w:val="0"/>
              <w:snapToGrid w:val="0"/>
              <w:spacing w:line="360" w:lineRule="exact"/>
              <w:rPr>
                <w:sz w:val="24"/>
                <w:szCs w:val="24"/>
                <w:lang w:val="zh-CN"/>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ED0F14" w:rsidRDefault="00404190" w:rsidP="0025408B">
            <w:pPr>
              <w:widowControl/>
              <w:adjustRightInd w:val="0"/>
              <w:snapToGrid w:val="0"/>
              <w:jc w:val="center"/>
              <w:rPr>
                <w:color w:val="000000"/>
                <w:kern w:val="0"/>
                <w:sz w:val="24"/>
                <w:szCs w:val="24"/>
              </w:rPr>
            </w:pPr>
            <w:r w:rsidRPr="00ED0F14">
              <w:rPr>
                <w:color w:val="000000"/>
                <w:kern w:val="0"/>
                <w:sz w:val="24"/>
                <w:szCs w:val="24"/>
              </w:rPr>
              <w:lastRenderedPageBreak/>
              <w:t>12</w:t>
            </w:r>
          </w:p>
        </w:tc>
      </w:tr>
      <w:tr w:rsidR="00B81FB5" w:rsidRPr="00ED0F14" w:rsidTr="0025408B">
        <w:trPr>
          <w:trHeight w:val="1050"/>
          <w:jc w:val="center"/>
        </w:trPr>
        <w:tc>
          <w:tcPr>
            <w:tcW w:w="663" w:type="dxa"/>
            <w:shd w:val="clear" w:color="auto" w:fill="auto"/>
            <w:noWrap/>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lastRenderedPageBreak/>
              <w:t>3</w:t>
            </w:r>
          </w:p>
        </w:tc>
        <w:tc>
          <w:tcPr>
            <w:tcW w:w="1419" w:type="dxa"/>
            <w:shd w:val="clear" w:color="auto" w:fill="auto"/>
            <w:vAlign w:val="center"/>
          </w:tcPr>
          <w:p w:rsidR="00B81FB5" w:rsidRPr="00ED0F14" w:rsidRDefault="00B81FB5" w:rsidP="0025408B">
            <w:pPr>
              <w:widowControl/>
              <w:adjustRightInd w:val="0"/>
              <w:snapToGrid w:val="0"/>
              <w:jc w:val="center"/>
              <w:rPr>
                <w:kern w:val="0"/>
                <w:sz w:val="24"/>
                <w:szCs w:val="24"/>
              </w:rPr>
            </w:pPr>
            <w:r w:rsidRPr="00ED0F14">
              <w:rPr>
                <w:color w:val="000000" w:themeColor="text1"/>
                <w:sz w:val="24"/>
              </w:rPr>
              <w:t>运维服务方案评价</w:t>
            </w:r>
          </w:p>
        </w:tc>
        <w:tc>
          <w:tcPr>
            <w:tcW w:w="7311" w:type="dxa"/>
            <w:shd w:val="clear" w:color="auto" w:fill="auto"/>
            <w:vAlign w:val="center"/>
          </w:tcPr>
          <w:p w:rsidR="00B81FB5" w:rsidRPr="00ED0F14" w:rsidRDefault="00B81FB5" w:rsidP="00762D7E">
            <w:pPr>
              <w:adjustRightInd w:val="0"/>
              <w:snapToGrid w:val="0"/>
              <w:spacing w:line="360" w:lineRule="exact"/>
              <w:rPr>
                <w:sz w:val="24"/>
                <w:szCs w:val="24"/>
                <w:lang w:val="zh-CN"/>
              </w:rPr>
            </w:pPr>
            <w:r w:rsidRPr="00ED0F14">
              <w:rPr>
                <w:sz w:val="24"/>
                <w:szCs w:val="24"/>
                <w:lang w:val="zh-CN"/>
              </w:rPr>
              <w:t>至少包含运</w:t>
            </w:r>
            <w:proofErr w:type="gramStart"/>
            <w:r w:rsidRPr="00ED0F14">
              <w:rPr>
                <w:sz w:val="24"/>
                <w:szCs w:val="24"/>
                <w:lang w:val="zh-CN"/>
              </w:rPr>
              <w:t>维管理</w:t>
            </w:r>
            <w:proofErr w:type="gramEnd"/>
            <w:r w:rsidRPr="00ED0F14">
              <w:rPr>
                <w:sz w:val="24"/>
                <w:szCs w:val="24"/>
                <w:lang w:val="zh-CN"/>
              </w:rPr>
              <w:t>服务人员资质，运维能力、运维经验、运维流程等方面</w:t>
            </w:r>
            <w:r w:rsidR="00C93AC3" w:rsidRPr="00ED0F14">
              <w:rPr>
                <w:sz w:val="24"/>
                <w:szCs w:val="24"/>
                <w:lang w:val="zh-CN"/>
              </w:rPr>
              <w:t>。</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满足</w:t>
            </w:r>
            <w:r w:rsidR="00517D96" w:rsidRPr="00ED0F14">
              <w:rPr>
                <w:kern w:val="0"/>
                <w:sz w:val="24"/>
                <w:szCs w:val="24"/>
              </w:rPr>
              <w:t>磋商文件</w:t>
            </w:r>
            <w:r w:rsidRPr="00ED0F14">
              <w:rPr>
                <w:kern w:val="0"/>
                <w:sz w:val="24"/>
                <w:szCs w:val="24"/>
              </w:rPr>
              <w:t>要求，无瑕疵：</w:t>
            </w:r>
            <w:r w:rsidR="00404190" w:rsidRPr="00ED0F14">
              <w:rPr>
                <w:kern w:val="0"/>
                <w:sz w:val="24"/>
                <w:szCs w:val="24"/>
              </w:rPr>
              <w:t>12</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00404190" w:rsidRPr="00ED0F14">
              <w:rPr>
                <w:kern w:val="0"/>
                <w:sz w:val="24"/>
                <w:szCs w:val="24"/>
              </w:rPr>
              <w:t>9</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00404190" w:rsidRPr="00ED0F14">
              <w:rPr>
                <w:kern w:val="0"/>
                <w:sz w:val="24"/>
                <w:szCs w:val="24"/>
              </w:rPr>
              <w:t>6</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未提供方案或不满足</w:t>
            </w:r>
            <w:r w:rsidR="00517D96" w:rsidRPr="00ED0F14">
              <w:rPr>
                <w:kern w:val="0"/>
                <w:sz w:val="24"/>
                <w:szCs w:val="24"/>
              </w:rPr>
              <w:t>磋商文件</w:t>
            </w:r>
            <w:r w:rsidRPr="00ED0F14">
              <w:rPr>
                <w:kern w:val="0"/>
                <w:sz w:val="24"/>
                <w:szCs w:val="24"/>
              </w:rPr>
              <w:t>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r w:rsidR="00C93AC3" w:rsidRPr="00ED0F14">
              <w:rPr>
                <w:kern w:val="0"/>
                <w:sz w:val="24"/>
                <w:szCs w:val="24"/>
              </w:rPr>
              <w:t>。</w:t>
            </w:r>
          </w:p>
          <w:p w:rsidR="00B81FB5" w:rsidRPr="00ED0F14" w:rsidRDefault="00B81FB5" w:rsidP="00762D7E">
            <w:pPr>
              <w:adjustRightInd w:val="0"/>
              <w:snapToGrid w:val="0"/>
              <w:spacing w:line="360" w:lineRule="exact"/>
              <w:rPr>
                <w:sz w:val="24"/>
                <w:szCs w:val="24"/>
                <w:lang w:val="zh-CN"/>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ED0F14" w:rsidRDefault="00404190" w:rsidP="0025408B">
            <w:pPr>
              <w:widowControl/>
              <w:adjustRightInd w:val="0"/>
              <w:snapToGrid w:val="0"/>
              <w:jc w:val="center"/>
              <w:rPr>
                <w:color w:val="000000"/>
                <w:kern w:val="0"/>
                <w:sz w:val="24"/>
                <w:szCs w:val="24"/>
              </w:rPr>
            </w:pPr>
            <w:r w:rsidRPr="00ED0F14">
              <w:rPr>
                <w:color w:val="000000"/>
                <w:kern w:val="0"/>
                <w:sz w:val="24"/>
                <w:szCs w:val="24"/>
              </w:rPr>
              <w:t>12</w:t>
            </w:r>
          </w:p>
        </w:tc>
      </w:tr>
      <w:tr w:rsidR="00B81FB5" w:rsidRPr="00ED0F14" w:rsidTr="0025408B">
        <w:trPr>
          <w:trHeight w:val="1050"/>
          <w:jc w:val="center"/>
        </w:trPr>
        <w:tc>
          <w:tcPr>
            <w:tcW w:w="663" w:type="dxa"/>
            <w:shd w:val="clear" w:color="auto" w:fill="auto"/>
            <w:noWrap/>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4</w:t>
            </w:r>
          </w:p>
        </w:tc>
        <w:tc>
          <w:tcPr>
            <w:tcW w:w="1419" w:type="dxa"/>
            <w:shd w:val="clear" w:color="auto" w:fill="auto"/>
            <w:vAlign w:val="center"/>
          </w:tcPr>
          <w:p w:rsidR="00B81FB5" w:rsidRPr="00ED0F14" w:rsidRDefault="00B81FB5" w:rsidP="0025408B">
            <w:pPr>
              <w:widowControl/>
              <w:adjustRightInd w:val="0"/>
              <w:snapToGrid w:val="0"/>
              <w:jc w:val="center"/>
              <w:rPr>
                <w:kern w:val="0"/>
                <w:sz w:val="24"/>
                <w:szCs w:val="24"/>
              </w:rPr>
            </w:pPr>
            <w:r w:rsidRPr="00ED0F14">
              <w:rPr>
                <w:kern w:val="0"/>
                <w:sz w:val="24"/>
                <w:szCs w:val="24"/>
              </w:rPr>
              <w:t>应急预案评价</w:t>
            </w:r>
          </w:p>
        </w:tc>
        <w:tc>
          <w:tcPr>
            <w:tcW w:w="7311" w:type="dxa"/>
            <w:shd w:val="clear" w:color="auto" w:fill="auto"/>
            <w:vAlign w:val="center"/>
          </w:tcPr>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至少包含当出现不可预知紧急情况时（例如极端天气、线路物理损坏、链路接连不畅），如何保证服务正常运转或最大限度地缩短异常时间等措施。</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满足</w:t>
            </w:r>
            <w:r w:rsidR="00517D96" w:rsidRPr="00ED0F14">
              <w:rPr>
                <w:kern w:val="0"/>
                <w:sz w:val="24"/>
                <w:szCs w:val="24"/>
              </w:rPr>
              <w:t>磋商文件</w:t>
            </w:r>
            <w:r w:rsidRPr="00ED0F14">
              <w:rPr>
                <w:kern w:val="0"/>
                <w:sz w:val="24"/>
                <w:szCs w:val="24"/>
              </w:rPr>
              <w:t>要求，无瑕疵：</w:t>
            </w:r>
            <w:r w:rsidR="00404190" w:rsidRPr="00ED0F14">
              <w:rPr>
                <w:kern w:val="0"/>
                <w:sz w:val="24"/>
                <w:szCs w:val="24"/>
              </w:rPr>
              <w:t>12</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00404190" w:rsidRPr="00ED0F14">
              <w:rPr>
                <w:kern w:val="0"/>
                <w:sz w:val="24"/>
                <w:szCs w:val="24"/>
              </w:rPr>
              <w:t>9</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00404190" w:rsidRPr="00ED0F14">
              <w:rPr>
                <w:kern w:val="0"/>
                <w:sz w:val="24"/>
                <w:szCs w:val="24"/>
              </w:rPr>
              <w:t>6</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未提供方案或不满足</w:t>
            </w:r>
            <w:r w:rsidR="00517D96" w:rsidRPr="00ED0F14">
              <w:rPr>
                <w:kern w:val="0"/>
                <w:sz w:val="24"/>
                <w:szCs w:val="24"/>
              </w:rPr>
              <w:t>磋商文件</w:t>
            </w:r>
            <w:r w:rsidRPr="00ED0F14">
              <w:rPr>
                <w:kern w:val="0"/>
                <w:sz w:val="24"/>
                <w:szCs w:val="24"/>
              </w:rPr>
              <w:t>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r w:rsidR="00C93AC3" w:rsidRPr="00ED0F14">
              <w:rPr>
                <w:kern w:val="0"/>
                <w:sz w:val="24"/>
                <w:szCs w:val="24"/>
              </w:rPr>
              <w:t>。</w:t>
            </w:r>
          </w:p>
          <w:p w:rsidR="00B81FB5" w:rsidRPr="00ED0F14" w:rsidRDefault="00B81FB5" w:rsidP="00762D7E">
            <w:pPr>
              <w:adjustRightInd w:val="0"/>
              <w:snapToGrid w:val="0"/>
              <w:spacing w:line="360" w:lineRule="exact"/>
              <w:rPr>
                <w:sz w:val="24"/>
                <w:szCs w:val="24"/>
                <w:lang w:val="zh-CN"/>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ED0F14" w:rsidRDefault="00404190" w:rsidP="0025408B">
            <w:pPr>
              <w:widowControl/>
              <w:adjustRightInd w:val="0"/>
              <w:snapToGrid w:val="0"/>
              <w:jc w:val="center"/>
              <w:rPr>
                <w:color w:val="000000"/>
                <w:kern w:val="0"/>
                <w:sz w:val="24"/>
                <w:szCs w:val="24"/>
              </w:rPr>
            </w:pPr>
            <w:r w:rsidRPr="00ED0F14">
              <w:rPr>
                <w:color w:val="000000"/>
                <w:kern w:val="0"/>
                <w:sz w:val="24"/>
                <w:szCs w:val="24"/>
              </w:rPr>
              <w:t>12</w:t>
            </w:r>
          </w:p>
        </w:tc>
      </w:tr>
      <w:tr w:rsidR="00B81FB5" w:rsidRPr="00ED0F14" w:rsidTr="0025408B">
        <w:trPr>
          <w:trHeight w:val="515"/>
          <w:jc w:val="center"/>
        </w:trPr>
        <w:tc>
          <w:tcPr>
            <w:tcW w:w="663" w:type="dxa"/>
            <w:shd w:val="clear" w:color="auto" w:fill="auto"/>
            <w:noWrap/>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5</w:t>
            </w:r>
          </w:p>
        </w:tc>
        <w:tc>
          <w:tcPr>
            <w:tcW w:w="1419" w:type="dxa"/>
            <w:shd w:val="clear" w:color="auto" w:fill="auto"/>
            <w:vAlign w:val="center"/>
          </w:tcPr>
          <w:p w:rsidR="00B81FB5" w:rsidRPr="00ED0F14" w:rsidRDefault="00B81FB5" w:rsidP="0025408B">
            <w:pPr>
              <w:widowControl/>
              <w:adjustRightInd w:val="0"/>
              <w:snapToGrid w:val="0"/>
              <w:jc w:val="center"/>
              <w:rPr>
                <w:kern w:val="0"/>
                <w:sz w:val="24"/>
                <w:szCs w:val="24"/>
              </w:rPr>
            </w:pPr>
            <w:r w:rsidRPr="00ED0F14">
              <w:rPr>
                <w:color w:val="000000" w:themeColor="text1"/>
                <w:sz w:val="24"/>
              </w:rPr>
              <w:t>投诉流程、满意度调查方案评价</w:t>
            </w:r>
          </w:p>
        </w:tc>
        <w:tc>
          <w:tcPr>
            <w:tcW w:w="7311" w:type="dxa"/>
            <w:shd w:val="clear" w:color="auto" w:fill="auto"/>
            <w:vAlign w:val="center"/>
          </w:tcPr>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至少包含投诉接受范围、投诉处理流程、满意度调查范围、满意度调查方法，提高服务对象满意度方案</w:t>
            </w:r>
            <w:r w:rsidR="00C93AC3" w:rsidRPr="00ED0F14">
              <w:rPr>
                <w:kern w:val="0"/>
                <w:sz w:val="24"/>
                <w:szCs w:val="24"/>
              </w:rPr>
              <w:t>。</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满足</w:t>
            </w:r>
            <w:r w:rsidR="00517D96" w:rsidRPr="00ED0F14">
              <w:rPr>
                <w:kern w:val="0"/>
                <w:sz w:val="24"/>
                <w:szCs w:val="24"/>
              </w:rPr>
              <w:t>磋商文件</w:t>
            </w:r>
            <w:r w:rsidRPr="00ED0F14">
              <w:rPr>
                <w:kern w:val="0"/>
                <w:sz w:val="24"/>
                <w:szCs w:val="24"/>
              </w:rPr>
              <w:t>要求，无瑕疵：</w:t>
            </w:r>
            <w:r w:rsidRPr="00ED0F14">
              <w:rPr>
                <w:kern w:val="0"/>
                <w:sz w:val="24"/>
                <w:szCs w:val="24"/>
              </w:rPr>
              <w:t>10</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Pr="00ED0F14">
              <w:rPr>
                <w:kern w:val="0"/>
                <w:sz w:val="24"/>
                <w:szCs w:val="24"/>
              </w:rPr>
              <w:t>7</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Pr="00ED0F14">
              <w:rPr>
                <w:kern w:val="0"/>
                <w:sz w:val="24"/>
                <w:szCs w:val="24"/>
              </w:rPr>
              <w:t>4</w:t>
            </w:r>
            <w:r w:rsidRPr="00ED0F14">
              <w:rPr>
                <w:kern w:val="0"/>
                <w:sz w:val="24"/>
                <w:szCs w:val="24"/>
              </w:rPr>
              <w:t>分；</w:t>
            </w:r>
          </w:p>
          <w:p w:rsidR="00B81FB5" w:rsidRPr="00ED0F14" w:rsidRDefault="00B81FB5" w:rsidP="00762D7E">
            <w:pPr>
              <w:widowControl/>
              <w:adjustRightInd w:val="0"/>
              <w:snapToGrid w:val="0"/>
              <w:spacing w:line="360" w:lineRule="exact"/>
              <w:rPr>
                <w:kern w:val="0"/>
                <w:sz w:val="24"/>
                <w:szCs w:val="24"/>
              </w:rPr>
            </w:pPr>
            <w:r w:rsidRPr="00ED0F14">
              <w:rPr>
                <w:kern w:val="0"/>
                <w:sz w:val="24"/>
                <w:szCs w:val="24"/>
              </w:rPr>
              <w:t>未提供方案或不满足</w:t>
            </w:r>
            <w:r w:rsidR="00517D96" w:rsidRPr="00ED0F14">
              <w:rPr>
                <w:kern w:val="0"/>
                <w:sz w:val="24"/>
                <w:szCs w:val="24"/>
              </w:rPr>
              <w:t>磋商文件</w:t>
            </w:r>
            <w:r w:rsidRPr="00ED0F14">
              <w:rPr>
                <w:kern w:val="0"/>
                <w:sz w:val="24"/>
                <w:szCs w:val="24"/>
              </w:rPr>
              <w:t>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r w:rsidR="00C93AC3" w:rsidRPr="00ED0F14">
              <w:rPr>
                <w:kern w:val="0"/>
                <w:sz w:val="24"/>
                <w:szCs w:val="24"/>
              </w:rPr>
              <w:t>。</w:t>
            </w:r>
          </w:p>
          <w:p w:rsidR="00B81FB5" w:rsidRPr="00ED0F14" w:rsidRDefault="00B81FB5" w:rsidP="00762D7E">
            <w:pPr>
              <w:adjustRightInd w:val="0"/>
              <w:snapToGrid w:val="0"/>
              <w:spacing w:line="360" w:lineRule="exact"/>
              <w:rPr>
                <w:sz w:val="24"/>
                <w:szCs w:val="24"/>
                <w:lang w:val="zh-CN"/>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B81FB5" w:rsidRPr="00ED0F14" w:rsidRDefault="00B81FB5" w:rsidP="0025408B">
            <w:pPr>
              <w:widowControl/>
              <w:adjustRightInd w:val="0"/>
              <w:snapToGrid w:val="0"/>
              <w:jc w:val="center"/>
              <w:rPr>
                <w:color w:val="000000"/>
                <w:kern w:val="0"/>
                <w:sz w:val="24"/>
                <w:szCs w:val="24"/>
              </w:rPr>
            </w:pPr>
            <w:r w:rsidRPr="00ED0F14">
              <w:rPr>
                <w:color w:val="000000"/>
                <w:kern w:val="0"/>
                <w:sz w:val="24"/>
                <w:szCs w:val="24"/>
              </w:rPr>
              <w:t>10</w:t>
            </w:r>
          </w:p>
        </w:tc>
      </w:tr>
      <w:tr w:rsidR="00254E9C" w:rsidRPr="00ED0F14" w:rsidTr="0025408B">
        <w:trPr>
          <w:trHeight w:val="515"/>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6</w:t>
            </w:r>
          </w:p>
        </w:tc>
        <w:tc>
          <w:tcPr>
            <w:tcW w:w="1419" w:type="dxa"/>
            <w:shd w:val="clear" w:color="auto" w:fill="auto"/>
            <w:vAlign w:val="center"/>
          </w:tcPr>
          <w:p w:rsidR="00254E9C" w:rsidRPr="00ED0F14" w:rsidRDefault="00254E9C" w:rsidP="008B13FF">
            <w:pPr>
              <w:widowControl/>
              <w:adjustRightInd w:val="0"/>
              <w:snapToGrid w:val="0"/>
              <w:jc w:val="center"/>
              <w:rPr>
                <w:color w:val="000000" w:themeColor="text1"/>
                <w:sz w:val="24"/>
              </w:rPr>
            </w:pPr>
            <w:r w:rsidRPr="00ED0F14">
              <w:rPr>
                <w:color w:val="000000" w:themeColor="text1"/>
                <w:sz w:val="24"/>
              </w:rPr>
              <w:t>网络平滑对</w:t>
            </w:r>
            <w:r w:rsidRPr="00ED0F14">
              <w:rPr>
                <w:color w:val="000000" w:themeColor="text1"/>
                <w:sz w:val="24"/>
              </w:rPr>
              <w:lastRenderedPageBreak/>
              <w:t>接方案评价</w:t>
            </w:r>
          </w:p>
        </w:tc>
        <w:tc>
          <w:tcPr>
            <w:tcW w:w="7311" w:type="dxa"/>
            <w:shd w:val="clear" w:color="auto" w:fill="auto"/>
            <w:vAlign w:val="center"/>
          </w:tcPr>
          <w:p w:rsidR="00254E9C" w:rsidRPr="00ED0F14" w:rsidRDefault="000F6A5C" w:rsidP="008B13FF">
            <w:pPr>
              <w:widowControl/>
              <w:adjustRightInd w:val="0"/>
              <w:snapToGrid w:val="0"/>
              <w:spacing w:line="360" w:lineRule="exact"/>
              <w:rPr>
                <w:kern w:val="0"/>
                <w:sz w:val="24"/>
                <w:szCs w:val="24"/>
              </w:rPr>
            </w:pPr>
            <w:r w:rsidRPr="00ED0F14">
              <w:rPr>
                <w:kern w:val="0"/>
                <w:sz w:val="24"/>
                <w:szCs w:val="24"/>
              </w:rPr>
              <w:lastRenderedPageBreak/>
              <w:t>至少包含</w:t>
            </w:r>
            <w:r w:rsidR="00254E9C" w:rsidRPr="00ED0F14">
              <w:rPr>
                <w:kern w:val="0"/>
                <w:sz w:val="24"/>
                <w:szCs w:val="24"/>
              </w:rPr>
              <w:t>为保证学校师生不间断访问、下载文献数据库资源需求，结</w:t>
            </w:r>
            <w:r w:rsidR="00254E9C" w:rsidRPr="00ED0F14">
              <w:rPr>
                <w:kern w:val="0"/>
                <w:sz w:val="24"/>
                <w:szCs w:val="24"/>
              </w:rPr>
              <w:lastRenderedPageBreak/>
              <w:t>合学校实际情况，提供</w:t>
            </w:r>
            <w:r w:rsidR="00404190" w:rsidRPr="00ED0F14">
              <w:rPr>
                <w:kern w:val="0"/>
                <w:sz w:val="24"/>
                <w:szCs w:val="24"/>
              </w:rPr>
              <w:t>的</w:t>
            </w:r>
            <w:r w:rsidR="00254E9C" w:rsidRPr="00ED0F14">
              <w:rPr>
                <w:kern w:val="0"/>
                <w:sz w:val="24"/>
                <w:szCs w:val="24"/>
              </w:rPr>
              <w:t>网络</w:t>
            </w:r>
            <w:r w:rsidR="00404190" w:rsidRPr="00ED0F14">
              <w:rPr>
                <w:kern w:val="0"/>
                <w:sz w:val="24"/>
                <w:szCs w:val="24"/>
              </w:rPr>
              <w:t>不间断</w:t>
            </w:r>
            <w:r w:rsidR="00254E9C" w:rsidRPr="00ED0F14">
              <w:rPr>
                <w:kern w:val="0"/>
                <w:sz w:val="24"/>
                <w:szCs w:val="24"/>
              </w:rPr>
              <w:t>平滑对接方案。</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满足磋商文件要求，无瑕疵：</w:t>
            </w:r>
            <w:r w:rsidRPr="00ED0F14">
              <w:rPr>
                <w:kern w:val="0"/>
                <w:sz w:val="24"/>
                <w:szCs w:val="24"/>
              </w:rPr>
              <w:t>12</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00404190" w:rsidRPr="00ED0F14">
              <w:rPr>
                <w:kern w:val="0"/>
                <w:sz w:val="24"/>
                <w:szCs w:val="24"/>
              </w:rPr>
              <w:t>9</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00404190" w:rsidRPr="00ED0F14">
              <w:rPr>
                <w:kern w:val="0"/>
                <w:sz w:val="24"/>
                <w:szCs w:val="24"/>
              </w:rPr>
              <w:t>6</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未提供方案或不满足磋商文件要求或内容存在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lastRenderedPageBreak/>
              <w:t>12</w:t>
            </w:r>
          </w:p>
        </w:tc>
      </w:tr>
      <w:tr w:rsidR="00254E9C" w:rsidRPr="00ED0F14" w:rsidTr="0025408B">
        <w:trPr>
          <w:trHeight w:val="515"/>
          <w:jc w:val="center"/>
        </w:trPr>
        <w:tc>
          <w:tcPr>
            <w:tcW w:w="2082" w:type="dxa"/>
            <w:gridSpan w:val="2"/>
            <w:shd w:val="clear" w:color="auto" w:fill="auto"/>
            <w:noWrap/>
            <w:vAlign w:val="center"/>
          </w:tcPr>
          <w:p w:rsidR="00254E9C" w:rsidRPr="00ED0F14" w:rsidRDefault="00254E9C" w:rsidP="0025408B">
            <w:pPr>
              <w:widowControl/>
              <w:adjustRightInd w:val="0"/>
              <w:snapToGrid w:val="0"/>
              <w:jc w:val="center"/>
              <w:rPr>
                <w:color w:val="000000" w:themeColor="text1"/>
                <w:sz w:val="24"/>
              </w:rPr>
            </w:pPr>
            <w:r w:rsidRPr="00ED0F14">
              <w:rPr>
                <w:color w:val="000000" w:themeColor="text1"/>
                <w:sz w:val="24"/>
              </w:rPr>
              <w:lastRenderedPageBreak/>
              <w:t>合计</w:t>
            </w:r>
          </w:p>
        </w:tc>
        <w:tc>
          <w:tcPr>
            <w:tcW w:w="7311" w:type="dxa"/>
            <w:shd w:val="clear" w:color="auto" w:fill="auto"/>
            <w:vAlign w:val="center"/>
          </w:tcPr>
          <w:p w:rsidR="00254E9C" w:rsidRPr="00ED0F14" w:rsidRDefault="00254E9C" w:rsidP="0025408B">
            <w:pPr>
              <w:widowControl/>
              <w:adjustRightInd w:val="0"/>
              <w:snapToGrid w:val="0"/>
              <w:jc w:val="center"/>
              <w:rPr>
                <w:sz w:val="24"/>
                <w:szCs w:val="24"/>
                <w:lang w:val="zh-CN"/>
              </w:rPr>
            </w:pPr>
            <w:r w:rsidRPr="00ED0F14">
              <w:rPr>
                <w:color w:val="000000" w:themeColor="text1"/>
                <w:sz w:val="24"/>
              </w:rPr>
              <w:t>合计</w:t>
            </w:r>
          </w:p>
        </w:tc>
        <w:tc>
          <w:tcPr>
            <w:tcW w:w="932" w:type="dxa"/>
            <w:shd w:val="clear" w:color="auto" w:fill="auto"/>
            <w:vAlign w:val="center"/>
          </w:tcPr>
          <w:p w:rsidR="00254E9C" w:rsidRPr="00ED0F14" w:rsidRDefault="00254E9C" w:rsidP="0025408B">
            <w:pPr>
              <w:widowControl/>
              <w:adjustRightInd w:val="0"/>
              <w:snapToGrid w:val="0"/>
              <w:jc w:val="center"/>
              <w:rPr>
                <w:color w:val="000000"/>
                <w:kern w:val="0"/>
                <w:sz w:val="24"/>
                <w:szCs w:val="24"/>
              </w:rPr>
            </w:pPr>
            <w:r w:rsidRPr="00ED0F14">
              <w:rPr>
                <w:color w:val="000000"/>
                <w:kern w:val="0"/>
                <w:sz w:val="24"/>
                <w:szCs w:val="24"/>
              </w:rPr>
              <w:t>100</w:t>
            </w:r>
          </w:p>
        </w:tc>
      </w:tr>
    </w:tbl>
    <w:p w:rsidR="00CE4018" w:rsidRPr="00ED0F14" w:rsidRDefault="00254E9C">
      <w:pPr>
        <w:spacing w:line="360" w:lineRule="auto"/>
        <w:ind w:firstLineChars="200" w:firstLine="480"/>
        <w:outlineLvl w:val="0"/>
        <w:rPr>
          <w:sz w:val="24"/>
          <w:lang w:val="zh-CN"/>
        </w:rPr>
      </w:pPr>
      <w:r w:rsidRPr="00ED0F14">
        <w:rPr>
          <w:sz w:val="24"/>
          <w:lang w:val="zh-CN"/>
        </w:rPr>
        <w:t>第三包</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254E9C" w:rsidRPr="00ED0F14" w:rsidTr="008B13FF">
        <w:trPr>
          <w:trHeight w:val="533"/>
          <w:jc w:val="center"/>
        </w:trPr>
        <w:tc>
          <w:tcPr>
            <w:tcW w:w="9393" w:type="dxa"/>
            <w:gridSpan w:val="3"/>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第一部分</w:t>
            </w:r>
            <w:r w:rsidRPr="00ED0F14">
              <w:rPr>
                <w:color w:val="000000"/>
                <w:kern w:val="0"/>
                <w:sz w:val="24"/>
                <w:szCs w:val="24"/>
              </w:rPr>
              <w:t xml:space="preserve"> </w:t>
            </w:r>
            <w:r w:rsidRPr="00ED0F14">
              <w:rPr>
                <w:color w:val="000000"/>
                <w:kern w:val="0"/>
                <w:sz w:val="24"/>
                <w:szCs w:val="24"/>
              </w:rPr>
              <w:t>价格（</w:t>
            </w:r>
            <w:r w:rsidRPr="00ED0F14">
              <w:rPr>
                <w:color w:val="000000"/>
                <w:kern w:val="0"/>
                <w:sz w:val="24"/>
                <w:szCs w:val="24"/>
              </w:rPr>
              <w:t>30</w:t>
            </w:r>
            <w:r w:rsidRPr="00ED0F14">
              <w:rPr>
                <w:color w:val="000000"/>
                <w:kern w:val="0"/>
                <w:sz w:val="24"/>
                <w:szCs w:val="24"/>
              </w:rPr>
              <w:t>分）</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分值</w:t>
            </w:r>
          </w:p>
        </w:tc>
      </w:tr>
      <w:tr w:rsidR="00254E9C" w:rsidRPr="00ED0F14" w:rsidTr="008B13FF">
        <w:trPr>
          <w:trHeight w:val="780"/>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1</w:t>
            </w:r>
          </w:p>
        </w:tc>
        <w:tc>
          <w:tcPr>
            <w:tcW w:w="1419" w:type="dxa"/>
            <w:shd w:val="clear" w:color="auto" w:fill="auto"/>
            <w:vAlign w:val="center"/>
          </w:tcPr>
          <w:p w:rsidR="00254E9C" w:rsidRPr="00ED0F14" w:rsidRDefault="00254E9C" w:rsidP="008B13FF">
            <w:pPr>
              <w:widowControl/>
              <w:adjustRightInd w:val="0"/>
              <w:snapToGrid w:val="0"/>
              <w:jc w:val="center"/>
              <w:rPr>
                <w:kern w:val="0"/>
                <w:sz w:val="24"/>
                <w:szCs w:val="24"/>
              </w:rPr>
            </w:pPr>
            <w:r w:rsidRPr="00ED0F14">
              <w:rPr>
                <w:kern w:val="0"/>
                <w:sz w:val="24"/>
                <w:szCs w:val="24"/>
              </w:rPr>
              <w:t>价格</w:t>
            </w:r>
          </w:p>
        </w:tc>
        <w:tc>
          <w:tcPr>
            <w:tcW w:w="7311" w:type="dxa"/>
            <w:shd w:val="clear" w:color="auto" w:fill="auto"/>
            <w:vAlign w:val="center"/>
          </w:tcPr>
          <w:p w:rsidR="00254E9C" w:rsidRPr="00ED0F14" w:rsidRDefault="00254E9C" w:rsidP="008B13FF">
            <w:pPr>
              <w:widowControl/>
              <w:adjustRightInd w:val="0"/>
              <w:snapToGrid w:val="0"/>
              <w:spacing w:line="400" w:lineRule="exact"/>
              <w:rPr>
                <w:kern w:val="0"/>
                <w:sz w:val="24"/>
                <w:szCs w:val="24"/>
              </w:rPr>
            </w:pPr>
            <w:r w:rsidRPr="00ED0F14">
              <w:rPr>
                <w:kern w:val="0"/>
                <w:sz w:val="24"/>
                <w:szCs w:val="24"/>
              </w:rPr>
              <w:t>（</w:t>
            </w:r>
            <w:r w:rsidRPr="00ED0F14">
              <w:rPr>
                <w:kern w:val="0"/>
                <w:sz w:val="24"/>
                <w:szCs w:val="24"/>
              </w:rPr>
              <w:t>1</w:t>
            </w:r>
            <w:r w:rsidRPr="00ED0F14">
              <w:rPr>
                <w:kern w:val="0"/>
                <w:sz w:val="24"/>
                <w:szCs w:val="24"/>
              </w:rPr>
              <w:t>）报价超过采购预算的，响应无效，未超过采购预算的报价按以下公式进行计算。</w:t>
            </w:r>
          </w:p>
          <w:p w:rsidR="00254E9C" w:rsidRPr="00ED0F14" w:rsidRDefault="00254E9C" w:rsidP="008B13FF">
            <w:pPr>
              <w:widowControl/>
              <w:adjustRightInd w:val="0"/>
              <w:snapToGrid w:val="0"/>
              <w:spacing w:line="400" w:lineRule="exact"/>
              <w:rPr>
                <w:kern w:val="0"/>
                <w:sz w:val="24"/>
                <w:szCs w:val="24"/>
              </w:rPr>
            </w:pPr>
            <w:r w:rsidRPr="00ED0F14">
              <w:rPr>
                <w:kern w:val="0"/>
                <w:sz w:val="24"/>
                <w:szCs w:val="24"/>
              </w:rPr>
              <w:t>（</w:t>
            </w:r>
            <w:r w:rsidRPr="00ED0F14">
              <w:rPr>
                <w:kern w:val="0"/>
                <w:sz w:val="24"/>
                <w:szCs w:val="24"/>
              </w:rPr>
              <w:t>2</w:t>
            </w:r>
            <w:r w:rsidRPr="00ED0F14">
              <w:rPr>
                <w:kern w:val="0"/>
                <w:sz w:val="24"/>
                <w:szCs w:val="24"/>
              </w:rPr>
              <w:t>）价格得分</w:t>
            </w:r>
            <w:r w:rsidRPr="00ED0F14">
              <w:rPr>
                <w:kern w:val="0"/>
                <w:sz w:val="24"/>
                <w:szCs w:val="24"/>
              </w:rPr>
              <w:t>=</w:t>
            </w:r>
            <w:r w:rsidRPr="00ED0F14">
              <w:rPr>
                <w:kern w:val="0"/>
                <w:sz w:val="24"/>
                <w:szCs w:val="24"/>
              </w:rPr>
              <w:t>（评标基准价</w:t>
            </w:r>
            <w:r w:rsidRPr="00ED0F14">
              <w:rPr>
                <w:kern w:val="0"/>
                <w:sz w:val="24"/>
                <w:szCs w:val="24"/>
              </w:rPr>
              <w:t>/</w:t>
            </w:r>
            <w:r w:rsidRPr="00ED0F14">
              <w:rPr>
                <w:kern w:val="0"/>
                <w:sz w:val="24"/>
                <w:szCs w:val="24"/>
              </w:rPr>
              <w:t>报价）</w:t>
            </w:r>
            <w:r w:rsidRPr="00ED0F14">
              <w:rPr>
                <w:kern w:val="0"/>
                <w:sz w:val="24"/>
                <w:szCs w:val="24"/>
              </w:rPr>
              <w:t>×30</w:t>
            </w:r>
          </w:p>
          <w:p w:rsidR="00254E9C" w:rsidRPr="00ED0F14" w:rsidRDefault="00254E9C" w:rsidP="008B13FF">
            <w:pPr>
              <w:widowControl/>
              <w:adjustRightInd w:val="0"/>
              <w:snapToGrid w:val="0"/>
              <w:spacing w:line="400" w:lineRule="exact"/>
              <w:rPr>
                <w:kern w:val="0"/>
                <w:sz w:val="24"/>
                <w:szCs w:val="24"/>
              </w:rPr>
            </w:pPr>
            <w:r w:rsidRPr="00ED0F14">
              <w:rPr>
                <w:kern w:val="0"/>
                <w:sz w:val="24"/>
                <w:szCs w:val="24"/>
              </w:rPr>
              <w:t>注：满足磋商文件要求且报价最低的报价为评标基准价。</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30</w:t>
            </w:r>
          </w:p>
        </w:tc>
      </w:tr>
      <w:tr w:rsidR="00254E9C" w:rsidRPr="00ED0F14" w:rsidTr="008B13FF">
        <w:trPr>
          <w:trHeight w:val="507"/>
          <w:jc w:val="center"/>
        </w:trPr>
        <w:tc>
          <w:tcPr>
            <w:tcW w:w="9393" w:type="dxa"/>
            <w:gridSpan w:val="3"/>
            <w:shd w:val="clear" w:color="auto" w:fill="auto"/>
            <w:noWrap/>
            <w:vAlign w:val="center"/>
          </w:tcPr>
          <w:p w:rsidR="00254E9C" w:rsidRPr="00ED0F14" w:rsidRDefault="00254E9C" w:rsidP="008B13FF">
            <w:pPr>
              <w:widowControl/>
              <w:adjustRightInd w:val="0"/>
              <w:snapToGrid w:val="0"/>
              <w:jc w:val="center"/>
              <w:rPr>
                <w:kern w:val="0"/>
                <w:sz w:val="24"/>
                <w:szCs w:val="24"/>
              </w:rPr>
            </w:pPr>
            <w:r w:rsidRPr="00ED0F14">
              <w:rPr>
                <w:color w:val="000000"/>
                <w:kern w:val="0"/>
                <w:sz w:val="24"/>
                <w:szCs w:val="24"/>
              </w:rPr>
              <w:t>第二部分</w:t>
            </w:r>
            <w:r w:rsidRPr="00ED0F14">
              <w:rPr>
                <w:color w:val="000000"/>
                <w:kern w:val="0"/>
                <w:sz w:val="24"/>
                <w:szCs w:val="24"/>
              </w:rPr>
              <w:t xml:space="preserve"> </w:t>
            </w:r>
            <w:r w:rsidRPr="00ED0F14">
              <w:rPr>
                <w:color w:val="000000"/>
                <w:kern w:val="0"/>
                <w:sz w:val="24"/>
                <w:szCs w:val="24"/>
              </w:rPr>
              <w:t>客观分（</w:t>
            </w:r>
            <w:r w:rsidRPr="00ED0F14">
              <w:rPr>
                <w:color w:val="000000"/>
                <w:kern w:val="0"/>
                <w:sz w:val="24"/>
                <w:szCs w:val="24"/>
              </w:rPr>
              <w:t>20</w:t>
            </w:r>
            <w:r w:rsidRPr="00ED0F14">
              <w:rPr>
                <w:color w:val="000000"/>
                <w:kern w:val="0"/>
                <w:sz w:val="24"/>
                <w:szCs w:val="24"/>
              </w:rPr>
              <w:t>分）</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分值</w:t>
            </w:r>
          </w:p>
        </w:tc>
      </w:tr>
      <w:tr w:rsidR="00254E9C" w:rsidRPr="00ED0F14" w:rsidTr="008B13FF">
        <w:trPr>
          <w:trHeight w:val="894"/>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1</w:t>
            </w:r>
          </w:p>
        </w:tc>
        <w:tc>
          <w:tcPr>
            <w:tcW w:w="1419" w:type="dxa"/>
            <w:shd w:val="clear" w:color="auto" w:fill="auto"/>
            <w:vAlign w:val="center"/>
          </w:tcPr>
          <w:p w:rsidR="00254E9C" w:rsidRPr="00ED0F14" w:rsidRDefault="00254E9C" w:rsidP="008B13FF">
            <w:pPr>
              <w:widowControl/>
              <w:adjustRightInd w:val="0"/>
              <w:snapToGrid w:val="0"/>
              <w:jc w:val="center"/>
              <w:rPr>
                <w:kern w:val="0"/>
                <w:sz w:val="24"/>
                <w:szCs w:val="24"/>
              </w:rPr>
            </w:pPr>
            <w:r w:rsidRPr="00ED0F14">
              <w:rPr>
                <w:kern w:val="0"/>
                <w:sz w:val="24"/>
                <w:szCs w:val="24"/>
              </w:rPr>
              <w:t>投标人业绩</w:t>
            </w:r>
          </w:p>
        </w:tc>
        <w:tc>
          <w:tcPr>
            <w:tcW w:w="7311" w:type="dxa"/>
            <w:shd w:val="clear" w:color="auto" w:fill="auto"/>
            <w:vAlign w:val="center"/>
          </w:tcPr>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完全按照以下要求提供互联网接入服务业绩，提供的证明材料均不得遮挡涂黑，否则不予认定加分。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 xml:space="preserve">A. </w:t>
            </w:r>
            <w:r w:rsidRPr="00ED0F14">
              <w:rPr>
                <w:kern w:val="0"/>
                <w:sz w:val="24"/>
                <w:szCs w:val="24"/>
              </w:rPr>
              <w:t>合同原件扫描件。包括合同金额、买卖双方名称及盖章、服务内容</w:t>
            </w:r>
            <w:r w:rsidRPr="00ED0F14">
              <w:rPr>
                <w:bCs/>
                <w:sz w:val="24"/>
              </w:rPr>
              <w:t>、合同签订日期</w:t>
            </w:r>
            <w:r w:rsidRPr="00ED0F14">
              <w:rPr>
                <w:kern w:val="0"/>
                <w:sz w:val="24"/>
                <w:szCs w:val="24"/>
              </w:rPr>
              <w:t>。</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 xml:space="preserve">B. </w:t>
            </w:r>
            <w:r w:rsidRPr="00ED0F14">
              <w:rPr>
                <w:kern w:val="0"/>
                <w:sz w:val="24"/>
                <w:szCs w:val="24"/>
              </w:rPr>
              <w:t>上述合同履行良好的相关证明材料原件扫描件（</w:t>
            </w:r>
            <w:r w:rsidRPr="00ED0F14">
              <w:rPr>
                <w:sz w:val="24"/>
              </w:rPr>
              <w:t>加盖上述合同甲方单位公章或上述合同中所盖的甲方印章</w:t>
            </w:r>
            <w:r w:rsidRPr="00ED0F14">
              <w:rPr>
                <w:kern w:val="0"/>
                <w:sz w:val="24"/>
                <w:szCs w:val="24"/>
              </w:rPr>
              <w:t>）。</w:t>
            </w:r>
          </w:p>
          <w:p w:rsidR="00254E9C" w:rsidRPr="00ED0F14" w:rsidRDefault="00254E9C" w:rsidP="008B13FF">
            <w:pPr>
              <w:widowControl/>
              <w:adjustRightInd w:val="0"/>
              <w:snapToGrid w:val="0"/>
              <w:spacing w:line="360" w:lineRule="exact"/>
              <w:rPr>
                <w:color w:val="FF0000"/>
                <w:kern w:val="0"/>
                <w:sz w:val="24"/>
                <w:szCs w:val="24"/>
              </w:rPr>
            </w:pPr>
            <w:r w:rsidRPr="00ED0F14">
              <w:rPr>
                <w:kern w:val="0"/>
                <w:sz w:val="24"/>
                <w:szCs w:val="24"/>
              </w:rPr>
              <w:t>每个业绩</w:t>
            </w:r>
            <w:r w:rsidRPr="00ED0F14">
              <w:rPr>
                <w:kern w:val="0"/>
                <w:sz w:val="24"/>
                <w:szCs w:val="24"/>
              </w:rPr>
              <w:t>2</w:t>
            </w:r>
            <w:r w:rsidRPr="00ED0F14">
              <w:rPr>
                <w:kern w:val="0"/>
                <w:sz w:val="24"/>
                <w:szCs w:val="24"/>
              </w:rPr>
              <w:t>分，最多</w:t>
            </w:r>
            <w:r w:rsidRPr="00ED0F14">
              <w:rPr>
                <w:kern w:val="0"/>
                <w:sz w:val="24"/>
                <w:szCs w:val="24"/>
              </w:rPr>
              <w:t>10</w:t>
            </w:r>
            <w:r w:rsidRPr="00ED0F14">
              <w:rPr>
                <w:kern w:val="0"/>
                <w:sz w:val="24"/>
                <w:szCs w:val="24"/>
              </w:rPr>
              <w:t>分。</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10</w:t>
            </w:r>
          </w:p>
        </w:tc>
      </w:tr>
      <w:tr w:rsidR="00254E9C" w:rsidRPr="00ED0F14" w:rsidTr="008B13FF">
        <w:trPr>
          <w:trHeight w:val="400"/>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2</w:t>
            </w:r>
          </w:p>
        </w:tc>
        <w:tc>
          <w:tcPr>
            <w:tcW w:w="1419" w:type="dxa"/>
            <w:shd w:val="clear" w:color="auto" w:fill="auto"/>
            <w:vAlign w:val="center"/>
          </w:tcPr>
          <w:p w:rsidR="00254E9C" w:rsidRPr="00ED0F14" w:rsidRDefault="00254E9C" w:rsidP="008B13FF">
            <w:pPr>
              <w:widowControl/>
              <w:adjustRightInd w:val="0"/>
              <w:snapToGrid w:val="0"/>
              <w:jc w:val="center"/>
              <w:rPr>
                <w:kern w:val="0"/>
                <w:sz w:val="24"/>
                <w:szCs w:val="24"/>
              </w:rPr>
            </w:pPr>
            <w:r w:rsidRPr="00ED0F14">
              <w:rPr>
                <w:kern w:val="0"/>
                <w:sz w:val="24"/>
                <w:szCs w:val="24"/>
              </w:rPr>
              <w:t>投标人相关证书</w:t>
            </w:r>
          </w:p>
        </w:tc>
        <w:tc>
          <w:tcPr>
            <w:tcW w:w="7311" w:type="dxa"/>
            <w:shd w:val="clear" w:color="auto" w:fill="auto"/>
            <w:vAlign w:val="center"/>
          </w:tcPr>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投标人具备质量管理体系认证、环境管理体系认证、职业健康安全管理体系认证，提供证书扫描件。</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1</w:t>
            </w:r>
            <w:r w:rsidRPr="00ED0F14">
              <w:rPr>
                <w:kern w:val="0"/>
                <w:sz w:val="24"/>
                <w:szCs w:val="24"/>
              </w:rPr>
              <w:t>个证书扫描件</w:t>
            </w:r>
            <w:r w:rsidRPr="00ED0F14">
              <w:rPr>
                <w:kern w:val="0"/>
                <w:sz w:val="24"/>
                <w:szCs w:val="24"/>
              </w:rPr>
              <w:t>1</w:t>
            </w:r>
            <w:r w:rsidRPr="00ED0F14">
              <w:rPr>
                <w:kern w:val="0"/>
                <w:sz w:val="24"/>
                <w:szCs w:val="24"/>
              </w:rPr>
              <w:t>分，最高</w:t>
            </w:r>
            <w:r w:rsidRPr="00ED0F14">
              <w:rPr>
                <w:kern w:val="0"/>
                <w:sz w:val="24"/>
                <w:szCs w:val="24"/>
              </w:rPr>
              <w:t>3</w:t>
            </w:r>
            <w:r w:rsidRPr="00ED0F14">
              <w:rPr>
                <w:kern w:val="0"/>
                <w:sz w:val="24"/>
                <w:szCs w:val="24"/>
              </w:rPr>
              <w:t>分。</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3</w:t>
            </w:r>
          </w:p>
        </w:tc>
      </w:tr>
      <w:tr w:rsidR="00254E9C" w:rsidRPr="00ED0F14" w:rsidTr="008B13FF">
        <w:trPr>
          <w:trHeight w:val="345"/>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3</w:t>
            </w:r>
          </w:p>
        </w:tc>
        <w:tc>
          <w:tcPr>
            <w:tcW w:w="1419" w:type="dxa"/>
            <w:shd w:val="clear" w:color="auto" w:fill="auto"/>
            <w:vAlign w:val="center"/>
          </w:tcPr>
          <w:p w:rsidR="00254E9C" w:rsidRPr="00ED0F14" w:rsidRDefault="00254E9C" w:rsidP="008B13FF">
            <w:pPr>
              <w:widowControl/>
              <w:adjustRightInd w:val="0"/>
              <w:snapToGrid w:val="0"/>
              <w:jc w:val="center"/>
              <w:rPr>
                <w:color w:val="000000" w:themeColor="text1"/>
                <w:sz w:val="24"/>
              </w:rPr>
            </w:pPr>
            <w:r w:rsidRPr="00ED0F14">
              <w:rPr>
                <w:color w:val="000000" w:themeColor="text1"/>
                <w:sz w:val="24"/>
              </w:rPr>
              <w:t>投标人承诺评价</w:t>
            </w:r>
          </w:p>
        </w:tc>
        <w:tc>
          <w:tcPr>
            <w:tcW w:w="7311" w:type="dxa"/>
            <w:shd w:val="clear" w:color="auto" w:fill="auto"/>
            <w:vAlign w:val="center"/>
          </w:tcPr>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承诺完全满足磋商文件</w:t>
            </w:r>
            <w:r w:rsidRPr="00ED0F14">
              <w:rPr>
                <w:kern w:val="0"/>
                <w:sz w:val="24"/>
                <w:szCs w:val="24"/>
              </w:rPr>
              <w:t>“</w:t>
            </w:r>
            <w:r w:rsidRPr="00ED0F14">
              <w:rPr>
                <w:kern w:val="0"/>
                <w:sz w:val="24"/>
                <w:szCs w:val="24"/>
              </w:rPr>
              <w:t>报价要求</w:t>
            </w:r>
            <w:r w:rsidRPr="00ED0F14">
              <w:rPr>
                <w:kern w:val="0"/>
                <w:sz w:val="24"/>
                <w:szCs w:val="24"/>
              </w:rPr>
              <w:t>”</w:t>
            </w:r>
            <w:r w:rsidRPr="00ED0F14">
              <w:rPr>
                <w:kern w:val="0"/>
                <w:sz w:val="24"/>
                <w:szCs w:val="24"/>
              </w:rPr>
              <w:t>、</w:t>
            </w:r>
            <w:r w:rsidRPr="00ED0F14">
              <w:rPr>
                <w:kern w:val="0"/>
                <w:sz w:val="24"/>
                <w:szCs w:val="24"/>
              </w:rPr>
              <w:t>“</w:t>
            </w:r>
            <w:r w:rsidRPr="00ED0F14">
              <w:rPr>
                <w:kern w:val="0"/>
                <w:sz w:val="24"/>
                <w:szCs w:val="24"/>
              </w:rPr>
              <w:t>时间地点要求</w:t>
            </w:r>
            <w:r w:rsidRPr="00ED0F14">
              <w:rPr>
                <w:kern w:val="0"/>
                <w:sz w:val="24"/>
                <w:szCs w:val="24"/>
              </w:rPr>
              <w:t>”</w:t>
            </w:r>
            <w:r w:rsidRPr="00ED0F14">
              <w:rPr>
                <w:kern w:val="0"/>
                <w:sz w:val="24"/>
                <w:szCs w:val="24"/>
              </w:rPr>
              <w:t>、</w:t>
            </w:r>
            <w:r w:rsidRPr="00ED0F14">
              <w:rPr>
                <w:kern w:val="0"/>
                <w:sz w:val="24"/>
                <w:szCs w:val="24"/>
              </w:rPr>
              <w:t>“</w:t>
            </w:r>
            <w:r w:rsidRPr="00ED0F14">
              <w:rPr>
                <w:kern w:val="0"/>
                <w:sz w:val="24"/>
                <w:szCs w:val="24"/>
              </w:rPr>
              <w:t>付款方式要求</w:t>
            </w:r>
            <w:r w:rsidRPr="00ED0F14">
              <w:rPr>
                <w:kern w:val="0"/>
                <w:sz w:val="24"/>
                <w:szCs w:val="24"/>
              </w:rPr>
              <w:t>”</w:t>
            </w:r>
            <w:r w:rsidRPr="00ED0F14">
              <w:rPr>
                <w:kern w:val="0"/>
                <w:sz w:val="24"/>
                <w:szCs w:val="24"/>
              </w:rPr>
              <w:t>和项目需求书要求的：</w:t>
            </w:r>
            <w:r w:rsidRPr="00ED0F14">
              <w:rPr>
                <w:kern w:val="0"/>
                <w:sz w:val="24"/>
                <w:szCs w:val="24"/>
              </w:rPr>
              <w:t>7</w:t>
            </w:r>
            <w:r w:rsidRPr="00ED0F14">
              <w:rPr>
                <w:kern w:val="0"/>
                <w:sz w:val="24"/>
                <w:szCs w:val="24"/>
              </w:rPr>
              <w:t>分，其他</w:t>
            </w:r>
            <w:r w:rsidRPr="00ED0F14">
              <w:rPr>
                <w:kern w:val="0"/>
                <w:sz w:val="24"/>
                <w:szCs w:val="24"/>
              </w:rPr>
              <w:t>0</w:t>
            </w:r>
            <w:r w:rsidRPr="00ED0F14">
              <w:rPr>
                <w:kern w:val="0"/>
                <w:sz w:val="24"/>
                <w:szCs w:val="24"/>
              </w:rPr>
              <w:t>分。</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7</w:t>
            </w:r>
          </w:p>
        </w:tc>
      </w:tr>
      <w:tr w:rsidR="00254E9C" w:rsidRPr="00ED0F14" w:rsidTr="008B13FF">
        <w:trPr>
          <w:trHeight w:val="502"/>
          <w:jc w:val="center"/>
        </w:trPr>
        <w:tc>
          <w:tcPr>
            <w:tcW w:w="9393" w:type="dxa"/>
            <w:gridSpan w:val="3"/>
            <w:shd w:val="clear" w:color="auto" w:fill="auto"/>
            <w:noWrap/>
            <w:vAlign w:val="center"/>
          </w:tcPr>
          <w:p w:rsidR="00254E9C" w:rsidRPr="00ED0F14" w:rsidRDefault="00254E9C" w:rsidP="008B13FF">
            <w:pPr>
              <w:widowControl/>
              <w:adjustRightInd w:val="0"/>
              <w:snapToGrid w:val="0"/>
              <w:jc w:val="center"/>
              <w:rPr>
                <w:kern w:val="0"/>
                <w:sz w:val="24"/>
                <w:szCs w:val="24"/>
              </w:rPr>
            </w:pPr>
            <w:r w:rsidRPr="00ED0F14">
              <w:rPr>
                <w:kern w:val="0"/>
                <w:sz w:val="24"/>
                <w:szCs w:val="24"/>
              </w:rPr>
              <w:t>第三部分</w:t>
            </w:r>
            <w:r w:rsidRPr="00ED0F14">
              <w:rPr>
                <w:kern w:val="0"/>
                <w:sz w:val="24"/>
                <w:szCs w:val="24"/>
              </w:rPr>
              <w:t xml:space="preserve"> </w:t>
            </w:r>
            <w:r w:rsidRPr="00ED0F14">
              <w:rPr>
                <w:kern w:val="0"/>
                <w:sz w:val="24"/>
                <w:szCs w:val="24"/>
              </w:rPr>
              <w:t>主观分（</w:t>
            </w:r>
            <w:r w:rsidRPr="00ED0F14">
              <w:rPr>
                <w:kern w:val="0"/>
                <w:sz w:val="24"/>
                <w:szCs w:val="24"/>
              </w:rPr>
              <w:t>50</w:t>
            </w:r>
            <w:r w:rsidRPr="00ED0F14">
              <w:rPr>
                <w:kern w:val="0"/>
                <w:sz w:val="24"/>
                <w:szCs w:val="24"/>
              </w:rPr>
              <w:t>分）</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分值</w:t>
            </w:r>
          </w:p>
        </w:tc>
      </w:tr>
      <w:tr w:rsidR="00254E9C" w:rsidRPr="00ED0F14" w:rsidTr="008B13FF">
        <w:trPr>
          <w:trHeight w:val="416"/>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kern w:val="0"/>
                <w:sz w:val="24"/>
                <w:szCs w:val="24"/>
              </w:rPr>
              <w:t>1</w:t>
            </w:r>
          </w:p>
        </w:tc>
        <w:tc>
          <w:tcPr>
            <w:tcW w:w="1419" w:type="dxa"/>
            <w:shd w:val="clear" w:color="auto" w:fill="auto"/>
            <w:vAlign w:val="center"/>
          </w:tcPr>
          <w:p w:rsidR="00254E9C" w:rsidRPr="00ED0F14" w:rsidRDefault="00254E9C" w:rsidP="008B13FF">
            <w:pPr>
              <w:adjustRightInd w:val="0"/>
              <w:snapToGrid w:val="0"/>
              <w:jc w:val="center"/>
              <w:rPr>
                <w:kern w:val="0"/>
                <w:sz w:val="24"/>
                <w:szCs w:val="24"/>
              </w:rPr>
            </w:pPr>
            <w:r w:rsidRPr="00ED0F14">
              <w:rPr>
                <w:sz w:val="24"/>
                <w:szCs w:val="24"/>
                <w:lang w:val="zh-CN"/>
              </w:rPr>
              <w:t>对本项目任务、需求的理解程度评价</w:t>
            </w:r>
          </w:p>
        </w:tc>
        <w:tc>
          <w:tcPr>
            <w:tcW w:w="7311" w:type="dxa"/>
            <w:shd w:val="clear" w:color="auto" w:fill="auto"/>
            <w:vAlign w:val="center"/>
          </w:tcPr>
          <w:p w:rsidR="00254E9C" w:rsidRPr="00ED0F14" w:rsidRDefault="00254E9C" w:rsidP="008B13FF">
            <w:pPr>
              <w:widowControl/>
              <w:adjustRightInd w:val="0"/>
              <w:snapToGrid w:val="0"/>
              <w:spacing w:line="360" w:lineRule="exact"/>
              <w:rPr>
                <w:sz w:val="24"/>
                <w:szCs w:val="24"/>
                <w:lang w:val="zh-CN"/>
              </w:rPr>
            </w:pPr>
            <w:r w:rsidRPr="00ED0F14">
              <w:rPr>
                <w:sz w:val="24"/>
                <w:szCs w:val="24"/>
                <w:lang w:val="zh-CN"/>
              </w:rPr>
              <w:t>至少包含用户系统现状、网络性能要求、实施要求等内容。</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满足磋商文件要求，无瑕疵：</w:t>
            </w:r>
            <w:r w:rsidRPr="00ED0F14">
              <w:rPr>
                <w:kern w:val="0"/>
                <w:sz w:val="24"/>
                <w:szCs w:val="24"/>
              </w:rPr>
              <w:t>10</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Pr="00ED0F14">
              <w:rPr>
                <w:kern w:val="0"/>
                <w:sz w:val="24"/>
                <w:szCs w:val="24"/>
              </w:rPr>
              <w:t>7</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Pr="00ED0F14">
              <w:rPr>
                <w:kern w:val="0"/>
                <w:sz w:val="24"/>
                <w:szCs w:val="24"/>
              </w:rPr>
              <w:t>4</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未提供方案或不满足磋商文件要求或内容存在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p>
          <w:p w:rsidR="00254E9C" w:rsidRPr="00ED0F14" w:rsidRDefault="00254E9C" w:rsidP="008B13FF">
            <w:pPr>
              <w:adjustRightInd w:val="0"/>
              <w:snapToGrid w:val="0"/>
              <w:spacing w:line="360" w:lineRule="exact"/>
              <w:rPr>
                <w:kern w:val="0"/>
                <w:sz w:val="24"/>
                <w:szCs w:val="24"/>
              </w:rPr>
            </w:pPr>
            <w:r w:rsidRPr="00ED0F14">
              <w:rPr>
                <w:kern w:val="0"/>
                <w:sz w:val="24"/>
                <w:szCs w:val="24"/>
              </w:rPr>
              <w:lastRenderedPageBreak/>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lastRenderedPageBreak/>
              <w:t>10</w:t>
            </w:r>
          </w:p>
        </w:tc>
      </w:tr>
      <w:tr w:rsidR="00254E9C" w:rsidRPr="00ED0F14" w:rsidTr="008B13FF">
        <w:trPr>
          <w:trHeight w:val="1050"/>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lastRenderedPageBreak/>
              <w:t>2</w:t>
            </w:r>
          </w:p>
        </w:tc>
        <w:tc>
          <w:tcPr>
            <w:tcW w:w="1419" w:type="dxa"/>
            <w:shd w:val="clear" w:color="auto" w:fill="auto"/>
            <w:vAlign w:val="center"/>
          </w:tcPr>
          <w:p w:rsidR="00254E9C" w:rsidRPr="00ED0F14" w:rsidRDefault="00254E9C" w:rsidP="008B13FF">
            <w:pPr>
              <w:widowControl/>
              <w:adjustRightInd w:val="0"/>
              <w:snapToGrid w:val="0"/>
              <w:jc w:val="center"/>
              <w:rPr>
                <w:kern w:val="0"/>
                <w:sz w:val="24"/>
                <w:szCs w:val="24"/>
              </w:rPr>
            </w:pPr>
            <w:r w:rsidRPr="00ED0F14">
              <w:rPr>
                <w:color w:val="000000" w:themeColor="text1"/>
                <w:sz w:val="24"/>
              </w:rPr>
              <w:t>线路质量保障方案评价</w:t>
            </w:r>
          </w:p>
        </w:tc>
        <w:tc>
          <w:tcPr>
            <w:tcW w:w="7311" w:type="dxa"/>
            <w:shd w:val="clear" w:color="auto" w:fill="auto"/>
            <w:vAlign w:val="center"/>
          </w:tcPr>
          <w:p w:rsidR="00254E9C" w:rsidRPr="00ED0F14" w:rsidRDefault="00254E9C" w:rsidP="008B13FF">
            <w:pPr>
              <w:adjustRightInd w:val="0"/>
              <w:snapToGrid w:val="0"/>
              <w:spacing w:line="360" w:lineRule="exact"/>
              <w:rPr>
                <w:sz w:val="24"/>
                <w:szCs w:val="24"/>
                <w:lang w:val="zh-CN"/>
              </w:rPr>
            </w:pPr>
            <w:r w:rsidRPr="00ED0F14">
              <w:rPr>
                <w:sz w:val="24"/>
                <w:szCs w:val="24"/>
                <w:lang w:val="zh-CN"/>
              </w:rPr>
              <w:t>至少包含保证带宽速率、数据连接畅通不丢包的解决方案。</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满足磋商文件要求，无瑕疵：</w:t>
            </w:r>
            <w:r w:rsidRPr="00ED0F14">
              <w:rPr>
                <w:kern w:val="0"/>
                <w:sz w:val="24"/>
                <w:szCs w:val="24"/>
              </w:rPr>
              <w:t>10</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Pr="00ED0F14">
              <w:rPr>
                <w:kern w:val="0"/>
                <w:sz w:val="24"/>
                <w:szCs w:val="24"/>
              </w:rPr>
              <w:t>7</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Pr="00ED0F14">
              <w:rPr>
                <w:kern w:val="0"/>
                <w:sz w:val="24"/>
                <w:szCs w:val="24"/>
              </w:rPr>
              <w:t>4</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未提供方案或不满足磋商文件要求或内容存在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p>
          <w:p w:rsidR="00254E9C" w:rsidRPr="00ED0F14" w:rsidRDefault="00254E9C" w:rsidP="008B13FF">
            <w:pPr>
              <w:adjustRightInd w:val="0"/>
              <w:snapToGrid w:val="0"/>
              <w:spacing w:line="360" w:lineRule="exact"/>
              <w:rPr>
                <w:sz w:val="24"/>
                <w:szCs w:val="24"/>
                <w:lang w:val="zh-CN"/>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10</w:t>
            </w:r>
          </w:p>
        </w:tc>
      </w:tr>
      <w:tr w:rsidR="00254E9C" w:rsidRPr="00ED0F14" w:rsidTr="008B13FF">
        <w:trPr>
          <w:trHeight w:val="1050"/>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3</w:t>
            </w:r>
          </w:p>
        </w:tc>
        <w:tc>
          <w:tcPr>
            <w:tcW w:w="1419" w:type="dxa"/>
            <w:shd w:val="clear" w:color="auto" w:fill="auto"/>
            <w:vAlign w:val="center"/>
          </w:tcPr>
          <w:p w:rsidR="00254E9C" w:rsidRPr="00ED0F14" w:rsidRDefault="00254E9C" w:rsidP="008B13FF">
            <w:pPr>
              <w:widowControl/>
              <w:adjustRightInd w:val="0"/>
              <w:snapToGrid w:val="0"/>
              <w:jc w:val="center"/>
              <w:rPr>
                <w:kern w:val="0"/>
                <w:sz w:val="24"/>
                <w:szCs w:val="24"/>
              </w:rPr>
            </w:pPr>
            <w:r w:rsidRPr="00ED0F14">
              <w:rPr>
                <w:color w:val="000000" w:themeColor="text1"/>
                <w:sz w:val="24"/>
              </w:rPr>
              <w:t>运维服务方案评价</w:t>
            </w:r>
          </w:p>
        </w:tc>
        <w:tc>
          <w:tcPr>
            <w:tcW w:w="7311" w:type="dxa"/>
            <w:shd w:val="clear" w:color="auto" w:fill="auto"/>
            <w:vAlign w:val="center"/>
          </w:tcPr>
          <w:p w:rsidR="00254E9C" w:rsidRPr="00ED0F14" w:rsidRDefault="00254E9C" w:rsidP="008B13FF">
            <w:pPr>
              <w:adjustRightInd w:val="0"/>
              <w:snapToGrid w:val="0"/>
              <w:spacing w:line="360" w:lineRule="exact"/>
              <w:rPr>
                <w:sz w:val="24"/>
                <w:szCs w:val="24"/>
                <w:lang w:val="zh-CN"/>
              </w:rPr>
            </w:pPr>
            <w:r w:rsidRPr="00ED0F14">
              <w:rPr>
                <w:sz w:val="24"/>
                <w:szCs w:val="24"/>
                <w:lang w:val="zh-CN"/>
              </w:rPr>
              <w:t>至少包含运</w:t>
            </w:r>
            <w:proofErr w:type="gramStart"/>
            <w:r w:rsidRPr="00ED0F14">
              <w:rPr>
                <w:sz w:val="24"/>
                <w:szCs w:val="24"/>
                <w:lang w:val="zh-CN"/>
              </w:rPr>
              <w:t>维管理</w:t>
            </w:r>
            <w:proofErr w:type="gramEnd"/>
            <w:r w:rsidRPr="00ED0F14">
              <w:rPr>
                <w:sz w:val="24"/>
                <w:szCs w:val="24"/>
                <w:lang w:val="zh-CN"/>
              </w:rPr>
              <w:t>服务人员资质，运维能力、运维经验、运维流程等方面。</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满足磋商文件要求，无瑕疵：</w:t>
            </w:r>
            <w:r w:rsidRPr="00ED0F14">
              <w:rPr>
                <w:kern w:val="0"/>
                <w:sz w:val="24"/>
                <w:szCs w:val="24"/>
              </w:rPr>
              <w:t>10</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Pr="00ED0F14">
              <w:rPr>
                <w:kern w:val="0"/>
                <w:sz w:val="24"/>
                <w:szCs w:val="24"/>
              </w:rPr>
              <w:t>7</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Pr="00ED0F14">
              <w:rPr>
                <w:kern w:val="0"/>
                <w:sz w:val="24"/>
                <w:szCs w:val="24"/>
              </w:rPr>
              <w:t>4</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未提供方案或不满足磋商文件要求或内容存在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p>
          <w:p w:rsidR="00254E9C" w:rsidRPr="00ED0F14" w:rsidRDefault="00254E9C" w:rsidP="008B13FF">
            <w:pPr>
              <w:adjustRightInd w:val="0"/>
              <w:snapToGrid w:val="0"/>
              <w:spacing w:line="360" w:lineRule="exact"/>
              <w:rPr>
                <w:sz w:val="24"/>
                <w:szCs w:val="24"/>
                <w:lang w:val="zh-CN"/>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10</w:t>
            </w:r>
          </w:p>
        </w:tc>
      </w:tr>
      <w:tr w:rsidR="00254E9C" w:rsidRPr="00ED0F14" w:rsidTr="008B13FF">
        <w:trPr>
          <w:trHeight w:val="1050"/>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4</w:t>
            </w:r>
          </w:p>
        </w:tc>
        <w:tc>
          <w:tcPr>
            <w:tcW w:w="1419" w:type="dxa"/>
            <w:shd w:val="clear" w:color="auto" w:fill="auto"/>
            <w:vAlign w:val="center"/>
          </w:tcPr>
          <w:p w:rsidR="00254E9C" w:rsidRPr="00ED0F14" w:rsidRDefault="00254E9C" w:rsidP="008B13FF">
            <w:pPr>
              <w:widowControl/>
              <w:adjustRightInd w:val="0"/>
              <w:snapToGrid w:val="0"/>
              <w:jc w:val="center"/>
              <w:rPr>
                <w:kern w:val="0"/>
                <w:sz w:val="24"/>
                <w:szCs w:val="24"/>
              </w:rPr>
            </w:pPr>
            <w:r w:rsidRPr="00ED0F14">
              <w:rPr>
                <w:kern w:val="0"/>
                <w:sz w:val="24"/>
                <w:szCs w:val="24"/>
              </w:rPr>
              <w:t>应急预案评价</w:t>
            </w:r>
          </w:p>
        </w:tc>
        <w:tc>
          <w:tcPr>
            <w:tcW w:w="7311" w:type="dxa"/>
            <w:shd w:val="clear" w:color="auto" w:fill="auto"/>
            <w:vAlign w:val="center"/>
          </w:tcPr>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至少包含当出现不可预知紧急情况时（例如极端天气、线路物理损坏、链路接连不畅），如何保证服务正常运转或最大限度地缩短异常时间等措施。</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满足磋商文件要求，无瑕疵：</w:t>
            </w:r>
            <w:r w:rsidRPr="00ED0F14">
              <w:rPr>
                <w:kern w:val="0"/>
                <w:sz w:val="24"/>
                <w:szCs w:val="24"/>
              </w:rPr>
              <w:t>10</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Pr="00ED0F14">
              <w:rPr>
                <w:kern w:val="0"/>
                <w:sz w:val="24"/>
                <w:szCs w:val="24"/>
              </w:rPr>
              <w:t>7</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2</w:t>
            </w:r>
            <w:r w:rsidRPr="00ED0F14">
              <w:rPr>
                <w:kern w:val="0"/>
                <w:sz w:val="24"/>
                <w:szCs w:val="24"/>
              </w:rPr>
              <w:t>处瑕疵：</w:t>
            </w:r>
            <w:r w:rsidRPr="00ED0F14">
              <w:rPr>
                <w:kern w:val="0"/>
                <w:sz w:val="24"/>
                <w:szCs w:val="24"/>
              </w:rPr>
              <w:t>4</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未提供方案或不满足磋商文件要求或内容存在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p>
          <w:p w:rsidR="00254E9C" w:rsidRPr="00ED0F14" w:rsidRDefault="00254E9C" w:rsidP="008B13FF">
            <w:pPr>
              <w:adjustRightInd w:val="0"/>
              <w:snapToGrid w:val="0"/>
              <w:spacing w:line="360" w:lineRule="exact"/>
              <w:rPr>
                <w:sz w:val="24"/>
                <w:szCs w:val="24"/>
                <w:lang w:val="zh-CN"/>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10</w:t>
            </w:r>
          </w:p>
        </w:tc>
      </w:tr>
      <w:tr w:rsidR="00254E9C" w:rsidRPr="00ED0F14" w:rsidTr="008B13FF">
        <w:trPr>
          <w:trHeight w:val="515"/>
          <w:jc w:val="center"/>
        </w:trPr>
        <w:tc>
          <w:tcPr>
            <w:tcW w:w="663" w:type="dxa"/>
            <w:shd w:val="clear" w:color="auto" w:fill="auto"/>
            <w:noWrap/>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5</w:t>
            </w:r>
          </w:p>
        </w:tc>
        <w:tc>
          <w:tcPr>
            <w:tcW w:w="1419" w:type="dxa"/>
            <w:shd w:val="clear" w:color="auto" w:fill="auto"/>
            <w:vAlign w:val="center"/>
          </w:tcPr>
          <w:p w:rsidR="00254E9C" w:rsidRPr="00ED0F14" w:rsidRDefault="00254E9C" w:rsidP="008B13FF">
            <w:pPr>
              <w:widowControl/>
              <w:adjustRightInd w:val="0"/>
              <w:snapToGrid w:val="0"/>
              <w:jc w:val="center"/>
              <w:rPr>
                <w:kern w:val="0"/>
                <w:sz w:val="24"/>
                <w:szCs w:val="24"/>
              </w:rPr>
            </w:pPr>
            <w:r w:rsidRPr="00ED0F14">
              <w:rPr>
                <w:color w:val="000000" w:themeColor="text1"/>
                <w:sz w:val="24"/>
              </w:rPr>
              <w:t>投诉流程、满意度调查方案评价</w:t>
            </w:r>
          </w:p>
        </w:tc>
        <w:tc>
          <w:tcPr>
            <w:tcW w:w="7311" w:type="dxa"/>
            <w:shd w:val="clear" w:color="auto" w:fill="auto"/>
            <w:vAlign w:val="center"/>
          </w:tcPr>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至少包含投诉接受范围、投诉处理流程、满意度调查范围、满意度调查方法，提高服务对象满意度方案。</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满足磋商文件要求，无瑕疵：</w:t>
            </w:r>
            <w:r w:rsidRPr="00ED0F14">
              <w:rPr>
                <w:kern w:val="0"/>
                <w:sz w:val="24"/>
                <w:szCs w:val="24"/>
              </w:rPr>
              <w:t>10</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方案内容存在</w:t>
            </w:r>
            <w:r w:rsidRPr="00ED0F14">
              <w:rPr>
                <w:kern w:val="0"/>
                <w:sz w:val="24"/>
                <w:szCs w:val="24"/>
              </w:rPr>
              <w:t>1</w:t>
            </w:r>
            <w:r w:rsidRPr="00ED0F14">
              <w:rPr>
                <w:kern w:val="0"/>
                <w:sz w:val="24"/>
                <w:szCs w:val="24"/>
              </w:rPr>
              <w:t>处瑕疵：</w:t>
            </w:r>
            <w:r w:rsidRPr="00ED0F14">
              <w:rPr>
                <w:kern w:val="0"/>
                <w:sz w:val="24"/>
                <w:szCs w:val="24"/>
              </w:rPr>
              <w:t>7</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lastRenderedPageBreak/>
              <w:t>方案内容存在</w:t>
            </w:r>
            <w:r w:rsidRPr="00ED0F14">
              <w:rPr>
                <w:kern w:val="0"/>
                <w:sz w:val="24"/>
                <w:szCs w:val="24"/>
              </w:rPr>
              <w:t>2</w:t>
            </w:r>
            <w:r w:rsidRPr="00ED0F14">
              <w:rPr>
                <w:kern w:val="0"/>
                <w:sz w:val="24"/>
                <w:szCs w:val="24"/>
              </w:rPr>
              <w:t>处瑕疵：</w:t>
            </w:r>
            <w:r w:rsidRPr="00ED0F14">
              <w:rPr>
                <w:kern w:val="0"/>
                <w:sz w:val="24"/>
                <w:szCs w:val="24"/>
              </w:rPr>
              <w:t>4</w:t>
            </w:r>
            <w:r w:rsidRPr="00ED0F14">
              <w:rPr>
                <w:kern w:val="0"/>
                <w:sz w:val="24"/>
                <w:szCs w:val="24"/>
              </w:rPr>
              <w:t>分；</w:t>
            </w:r>
          </w:p>
          <w:p w:rsidR="00254E9C" w:rsidRPr="00ED0F14" w:rsidRDefault="00254E9C" w:rsidP="008B13FF">
            <w:pPr>
              <w:widowControl/>
              <w:adjustRightInd w:val="0"/>
              <w:snapToGrid w:val="0"/>
              <w:spacing w:line="360" w:lineRule="exact"/>
              <w:rPr>
                <w:kern w:val="0"/>
                <w:sz w:val="24"/>
                <w:szCs w:val="24"/>
              </w:rPr>
            </w:pPr>
            <w:r w:rsidRPr="00ED0F14">
              <w:rPr>
                <w:kern w:val="0"/>
                <w:sz w:val="24"/>
                <w:szCs w:val="24"/>
              </w:rPr>
              <w:t>未提供方案或不满足磋商文件要求或内容存在</w:t>
            </w:r>
            <w:r w:rsidRPr="00ED0F14">
              <w:rPr>
                <w:kern w:val="0"/>
                <w:sz w:val="24"/>
                <w:szCs w:val="24"/>
              </w:rPr>
              <w:t>3</w:t>
            </w:r>
            <w:r w:rsidRPr="00ED0F14">
              <w:rPr>
                <w:kern w:val="0"/>
                <w:sz w:val="24"/>
                <w:szCs w:val="24"/>
              </w:rPr>
              <w:t>处及以上瑕疵：</w:t>
            </w:r>
            <w:r w:rsidRPr="00ED0F14">
              <w:rPr>
                <w:kern w:val="0"/>
                <w:sz w:val="24"/>
                <w:szCs w:val="24"/>
              </w:rPr>
              <w:t>0</w:t>
            </w:r>
            <w:r w:rsidRPr="00ED0F14">
              <w:rPr>
                <w:kern w:val="0"/>
                <w:sz w:val="24"/>
                <w:szCs w:val="24"/>
              </w:rPr>
              <w:t>分。</w:t>
            </w:r>
          </w:p>
          <w:p w:rsidR="00254E9C" w:rsidRPr="00ED0F14" w:rsidRDefault="00254E9C" w:rsidP="008B13FF">
            <w:pPr>
              <w:adjustRightInd w:val="0"/>
              <w:snapToGrid w:val="0"/>
              <w:spacing w:line="360" w:lineRule="exact"/>
              <w:rPr>
                <w:sz w:val="24"/>
                <w:szCs w:val="24"/>
                <w:lang w:val="zh-CN"/>
              </w:rPr>
            </w:pPr>
            <w:r w:rsidRPr="00ED0F14">
              <w:rPr>
                <w:kern w:val="0"/>
                <w:sz w:val="24"/>
                <w:szCs w:val="24"/>
              </w:rPr>
              <w:t>（本项所称</w:t>
            </w:r>
            <w:r w:rsidRPr="00ED0F14">
              <w:rPr>
                <w:kern w:val="0"/>
                <w:sz w:val="24"/>
                <w:szCs w:val="24"/>
              </w:rPr>
              <w:t>“</w:t>
            </w:r>
            <w:r w:rsidRPr="00ED0F14">
              <w:rPr>
                <w:kern w:val="0"/>
                <w:sz w:val="24"/>
                <w:szCs w:val="24"/>
              </w:rPr>
              <w:t>瑕疵</w:t>
            </w:r>
            <w:r w:rsidRPr="00ED0F14">
              <w:rPr>
                <w:kern w:val="0"/>
                <w:sz w:val="24"/>
                <w:szCs w:val="24"/>
              </w:rPr>
              <w:t>”</w:t>
            </w:r>
            <w:r w:rsidRPr="00ED0F14">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lastRenderedPageBreak/>
              <w:t>10</w:t>
            </w:r>
          </w:p>
        </w:tc>
      </w:tr>
      <w:tr w:rsidR="00254E9C" w:rsidRPr="00ED0F14" w:rsidTr="008B13FF">
        <w:trPr>
          <w:trHeight w:val="515"/>
          <w:jc w:val="center"/>
        </w:trPr>
        <w:tc>
          <w:tcPr>
            <w:tcW w:w="2082" w:type="dxa"/>
            <w:gridSpan w:val="2"/>
            <w:shd w:val="clear" w:color="auto" w:fill="auto"/>
            <w:noWrap/>
            <w:vAlign w:val="center"/>
          </w:tcPr>
          <w:p w:rsidR="00254E9C" w:rsidRPr="00ED0F14" w:rsidRDefault="00254E9C" w:rsidP="008B13FF">
            <w:pPr>
              <w:widowControl/>
              <w:adjustRightInd w:val="0"/>
              <w:snapToGrid w:val="0"/>
              <w:jc w:val="center"/>
              <w:rPr>
                <w:color w:val="000000" w:themeColor="text1"/>
                <w:sz w:val="24"/>
              </w:rPr>
            </w:pPr>
            <w:r w:rsidRPr="00ED0F14">
              <w:rPr>
                <w:color w:val="000000" w:themeColor="text1"/>
                <w:sz w:val="24"/>
              </w:rPr>
              <w:lastRenderedPageBreak/>
              <w:t>合计</w:t>
            </w:r>
          </w:p>
        </w:tc>
        <w:tc>
          <w:tcPr>
            <w:tcW w:w="7311" w:type="dxa"/>
            <w:shd w:val="clear" w:color="auto" w:fill="auto"/>
            <w:vAlign w:val="center"/>
          </w:tcPr>
          <w:p w:rsidR="00254E9C" w:rsidRPr="00ED0F14" w:rsidRDefault="00254E9C" w:rsidP="008B13FF">
            <w:pPr>
              <w:widowControl/>
              <w:adjustRightInd w:val="0"/>
              <w:snapToGrid w:val="0"/>
              <w:jc w:val="center"/>
              <w:rPr>
                <w:sz w:val="24"/>
                <w:szCs w:val="24"/>
                <w:lang w:val="zh-CN"/>
              </w:rPr>
            </w:pPr>
            <w:r w:rsidRPr="00ED0F14">
              <w:rPr>
                <w:color w:val="000000" w:themeColor="text1"/>
                <w:sz w:val="24"/>
              </w:rPr>
              <w:t>合计</w:t>
            </w:r>
          </w:p>
        </w:tc>
        <w:tc>
          <w:tcPr>
            <w:tcW w:w="932" w:type="dxa"/>
            <w:shd w:val="clear" w:color="auto" w:fill="auto"/>
            <w:vAlign w:val="center"/>
          </w:tcPr>
          <w:p w:rsidR="00254E9C" w:rsidRPr="00ED0F14" w:rsidRDefault="00254E9C" w:rsidP="008B13FF">
            <w:pPr>
              <w:widowControl/>
              <w:adjustRightInd w:val="0"/>
              <w:snapToGrid w:val="0"/>
              <w:jc w:val="center"/>
              <w:rPr>
                <w:color w:val="000000"/>
                <w:kern w:val="0"/>
                <w:sz w:val="24"/>
                <w:szCs w:val="24"/>
              </w:rPr>
            </w:pPr>
            <w:r w:rsidRPr="00ED0F14">
              <w:rPr>
                <w:color w:val="000000"/>
                <w:kern w:val="0"/>
                <w:sz w:val="24"/>
                <w:szCs w:val="24"/>
              </w:rPr>
              <w:t>100</w:t>
            </w:r>
          </w:p>
        </w:tc>
      </w:tr>
    </w:tbl>
    <w:p w:rsidR="00254E9C" w:rsidRPr="00ED0F14" w:rsidRDefault="00254E9C">
      <w:pPr>
        <w:spacing w:line="360" w:lineRule="auto"/>
        <w:ind w:firstLineChars="200" w:firstLine="480"/>
        <w:outlineLvl w:val="0"/>
        <w:rPr>
          <w:color w:val="FF0000"/>
          <w:sz w:val="24"/>
          <w:lang w:val="zh-CN"/>
        </w:rPr>
      </w:pPr>
    </w:p>
    <w:p w:rsidR="006706E4" w:rsidRPr="00ED0F14" w:rsidRDefault="006706E4">
      <w:pPr>
        <w:spacing w:line="360" w:lineRule="auto"/>
        <w:ind w:firstLineChars="200" w:firstLine="480"/>
        <w:outlineLvl w:val="0"/>
        <w:rPr>
          <w:color w:val="FF0000"/>
          <w:sz w:val="24"/>
          <w:lang w:val="zh-CN"/>
        </w:rPr>
      </w:pPr>
    </w:p>
    <w:p w:rsidR="00CE4018" w:rsidRPr="00ED0F14" w:rsidRDefault="00F662A1">
      <w:pPr>
        <w:widowControl/>
        <w:jc w:val="left"/>
        <w:rPr>
          <w:b/>
          <w:sz w:val="24"/>
        </w:rPr>
      </w:pPr>
      <w:r w:rsidRPr="00ED0F14">
        <w:rPr>
          <w:b/>
          <w:sz w:val="24"/>
        </w:rPr>
        <w:br w:type="page"/>
      </w:r>
    </w:p>
    <w:p w:rsidR="00CE4018" w:rsidRPr="00ED0F14" w:rsidRDefault="00F662A1">
      <w:pPr>
        <w:spacing w:line="360" w:lineRule="auto"/>
        <w:jc w:val="center"/>
        <w:rPr>
          <w:b/>
          <w:sz w:val="24"/>
        </w:rPr>
      </w:pPr>
      <w:r w:rsidRPr="00ED0F14">
        <w:rPr>
          <w:b/>
          <w:sz w:val="24"/>
        </w:rPr>
        <w:lastRenderedPageBreak/>
        <w:t>项目需求书</w:t>
      </w:r>
    </w:p>
    <w:p w:rsidR="00020638" w:rsidRPr="00ED0F14" w:rsidRDefault="00020638" w:rsidP="00020638">
      <w:pPr>
        <w:spacing w:line="360" w:lineRule="auto"/>
        <w:ind w:firstLineChars="200" w:firstLine="480"/>
        <w:outlineLvl w:val="0"/>
        <w:rPr>
          <w:bCs/>
          <w:sz w:val="24"/>
          <w:szCs w:val="22"/>
        </w:rPr>
      </w:pPr>
      <w:r w:rsidRPr="00ED0F14">
        <w:rPr>
          <w:bCs/>
          <w:sz w:val="24"/>
          <w:szCs w:val="22"/>
        </w:rPr>
        <w:t>第一包</w:t>
      </w:r>
    </w:p>
    <w:p w:rsidR="00CE4018" w:rsidRPr="00ED0F14" w:rsidRDefault="00F662A1">
      <w:pPr>
        <w:spacing w:line="360" w:lineRule="auto"/>
        <w:ind w:firstLineChars="200" w:firstLine="482"/>
        <w:outlineLvl w:val="0"/>
        <w:rPr>
          <w:b/>
          <w:bCs/>
          <w:sz w:val="24"/>
          <w:szCs w:val="22"/>
        </w:rPr>
      </w:pPr>
      <w:r w:rsidRPr="00ED0F14">
        <w:rPr>
          <w:b/>
          <w:bCs/>
          <w:sz w:val="24"/>
          <w:szCs w:val="22"/>
        </w:rPr>
        <w:t>一、总体要求</w:t>
      </w:r>
    </w:p>
    <w:p w:rsidR="00CE4018" w:rsidRPr="00ED0F14" w:rsidRDefault="00020638" w:rsidP="00020638">
      <w:pPr>
        <w:spacing w:line="360" w:lineRule="auto"/>
        <w:ind w:firstLineChars="175" w:firstLine="420"/>
        <w:rPr>
          <w:sz w:val="24"/>
          <w:szCs w:val="22"/>
        </w:rPr>
      </w:pPr>
      <w:r w:rsidRPr="00ED0F14">
        <w:rPr>
          <w:sz w:val="24"/>
          <w:szCs w:val="22"/>
        </w:rPr>
        <w:t>根据学校实际需要，为了满足日常教学、科研及办公需要，需提供</w:t>
      </w:r>
      <w:r w:rsidRPr="00ED0F14">
        <w:rPr>
          <w:sz w:val="24"/>
          <w:szCs w:val="22"/>
        </w:rPr>
        <w:t>6000M</w:t>
      </w:r>
      <w:r w:rsidRPr="00ED0F14">
        <w:rPr>
          <w:sz w:val="24"/>
          <w:szCs w:val="22"/>
        </w:rPr>
        <w:t>出口带宽等相关网络服务。</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本项目属于信息传输业。</w:t>
      </w:r>
    </w:p>
    <w:p w:rsidR="00CE4018" w:rsidRPr="00ED0F14" w:rsidRDefault="00F662A1">
      <w:pPr>
        <w:spacing w:line="360" w:lineRule="auto"/>
        <w:ind w:firstLineChars="175" w:firstLine="422"/>
        <w:rPr>
          <w:b/>
          <w:sz w:val="24"/>
        </w:rPr>
      </w:pPr>
      <w:r w:rsidRPr="00ED0F14">
        <w:rPr>
          <w:b/>
          <w:sz w:val="24"/>
        </w:rPr>
        <w:t>二、技术要求</w:t>
      </w:r>
    </w:p>
    <w:p w:rsidR="00020638" w:rsidRPr="00ED0F14" w:rsidRDefault="00020638" w:rsidP="00020638">
      <w:pPr>
        <w:spacing w:line="360" w:lineRule="auto"/>
        <w:ind w:firstLineChars="200" w:firstLine="480"/>
        <w:outlineLvl w:val="0"/>
        <w:rPr>
          <w:sz w:val="24"/>
        </w:rPr>
      </w:pPr>
      <w:r w:rsidRPr="00ED0F14">
        <w:rPr>
          <w:sz w:val="24"/>
        </w:rPr>
        <w:t>1.</w:t>
      </w:r>
      <w:r w:rsidRPr="00ED0F14">
        <w:rPr>
          <w:sz w:val="24"/>
        </w:rPr>
        <w:t>提供</w:t>
      </w:r>
      <w:r w:rsidRPr="00ED0F14">
        <w:rPr>
          <w:sz w:val="24"/>
        </w:rPr>
        <w:t xml:space="preserve">1 </w:t>
      </w:r>
      <w:r w:rsidRPr="00ED0F14">
        <w:rPr>
          <w:sz w:val="24"/>
        </w:rPr>
        <w:t>条</w:t>
      </w:r>
      <w:r w:rsidRPr="00ED0F14">
        <w:rPr>
          <w:sz w:val="24"/>
        </w:rPr>
        <w:t xml:space="preserve">IPV4 </w:t>
      </w:r>
      <w:r w:rsidRPr="00ED0F14">
        <w:rPr>
          <w:sz w:val="24"/>
        </w:rPr>
        <w:t>链路接入互联网。</w:t>
      </w:r>
    </w:p>
    <w:p w:rsidR="00020638" w:rsidRPr="00ED0F14" w:rsidRDefault="00020638" w:rsidP="00020638">
      <w:pPr>
        <w:spacing w:line="360" w:lineRule="auto"/>
        <w:ind w:firstLineChars="200" w:firstLine="480"/>
        <w:outlineLvl w:val="0"/>
        <w:rPr>
          <w:sz w:val="24"/>
        </w:rPr>
      </w:pPr>
      <w:r w:rsidRPr="00ED0F14">
        <w:rPr>
          <w:sz w:val="24"/>
        </w:rPr>
        <w:t>2.</w:t>
      </w:r>
      <w:r w:rsidRPr="00ED0F14">
        <w:rPr>
          <w:sz w:val="24"/>
        </w:rPr>
        <w:t>上行带宽</w:t>
      </w:r>
      <w:r w:rsidRPr="00ED0F14">
        <w:rPr>
          <w:sz w:val="24"/>
        </w:rPr>
        <w:t>≥6000M</w:t>
      </w:r>
      <w:r w:rsidRPr="00ED0F14">
        <w:rPr>
          <w:sz w:val="24"/>
        </w:rPr>
        <w:t>，下行带宽</w:t>
      </w:r>
      <w:r w:rsidRPr="00ED0F14">
        <w:rPr>
          <w:sz w:val="24"/>
        </w:rPr>
        <w:t>≥6000M</w:t>
      </w:r>
      <w:r w:rsidRPr="00ED0F14">
        <w:rPr>
          <w:sz w:val="24"/>
        </w:rPr>
        <w:t>，要求独享。</w:t>
      </w:r>
    </w:p>
    <w:p w:rsidR="00020638" w:rsidRPr="00ED0F14" w:rsidRDefault="00020638" w:rsidP="00020638">
      <w:pPr>
        <w:spacing w:line="360" w:lineRule="auto"/>
        <w:ind w:firstLineChars="200" w:firstLine="480"/>
        <w:outlineLvl w:val="0"/>
        <w:rPr>
          <w:sz w:val="24"/>
        </w:rPr>
      </w:pPr>
      <w:r w:rsidRPr="00ED0F14">
        <w:rPr>
          <w:sz w:val="24"/>
        </w:rPr>
        <w:t>3.</w:t>
      </w:r>
      <w:r w:rsidRPr="00ED0F14">
        <w:rPr>
          <w:sz w:val="24"/>
        </w:rPr>
        <w:t>每条线路故障率</w:t>
      </w:r>
      <w:r w:rsidRPr="00ED0F14">
        <w:rPr>
          <w:sz w:val="24"/>
        </w:rPr>
        <w:t>&lt;0.001%</w:t>
      </w:r>
      <w:r w:rsidRPr="00ED0F14">
        <w:rPr>
          <w:sz w:val="24"/>
        </w:rPr>
        <w:t>，丢包率</w:t>
      </w:r>
      <w:r w:rsidRPr="00ED0F14">
        <w:rPr>
          <w:sz w:val="24"/>
        </w:rPr>
        <w:t>&lt;2%</w:t>
      </w:r>
      <w:r w:rsidRPr="00ED0F14">
        <w:rPr>
          <w:sz w:val="24"/>
        </w:rPr>
        <w:t>。</w:t>
      </w:r>
    </w:p>
    <w:p w:rsidR="00020638" w:rsidRPr="00ED0F14" w:rsidRDefault="00020638" w:rsidP="00020638">
      <w:pPr>
        <w:spacing w:line="360" w:lineRule="auto"/>
        <w:ind w:firstLineChars="200" w:firstLine="480"/>
        <w:outlineLvl w:val="0"/>
        <w:rPr>
          <w:sz w:val="24"/>
        </w:rPr>
      </w:pPr>
      <w:r w:rsidRPr="00ED0F14">
        <w:rPr>
          <w:sz w:val="24"/>
        </w:rPr>
        <w:t>4.</w:t>
      </w:r>
      <w:r w:rsidRPr="00ED0F14">
        <w:rPr>
          <w:sz w:val="24"/>
        </w:rPr>
        <w:t>提供的专线必须具备国际带宽出口。</w:t>
      </w:r>
    </w:p>
    <w:p w:rsidR="00020638" w:rsidRPr="00ED0F14" w:rsidRDefault="00020638" w:rsidP="00020638">
      <w:pPr>
        <w:spacing w:line="360" w:lineRule="auto"/>
        <w:ind w:firstLineChars="200" w:firstLine="480"/>
        <w:outlineLvl w:val="0"/>
        <w:rPr>
          <w:sz w:val="24"/>
        </w:rPr>
      </w:pPr>
      <w:r w:rsidRPr="00ED0F14">
        <w:rPr>
          <w:rFonts w:ascii="宋体" w:hAnsi="宋体" w:cs="宋体" w:hint="eastAsia"/>
          <w:sz w:val="24"/>
        </w:rPr>
        <w:t>★</w:t>
      </w:r>
      <w:r w:rsidRPr="00ED0F14">
        <w:rPr>
          <w:sz w:val="24"/>
        </w:rPr>
        <w:t>5.</w:t>
      </w:r>
      <w:r w:rsidRPr="00ED0F14">
        <w:rPr>
          <w:sz w:val="24"/>
        </w:rPr>
        <w:t>投标人须提供设备互联的公网</w:t>
      </w:r>
      <w:r w:rsidRPr="00ED0F14">
        <w:rPr>
          <w:sz w:val="24"/>
        </w:rPr>
        <w:t>IP</w:t>
      </w:r>
      <w:r w:rsidRPr="00ED0F14">
        <w:rPr>
          <w:sz w:val="24"/>
        </w:rPr>
        <w:t>，且保证运营商和</w:t>
      </w:r>
      <w:r w:rsidR="003723A8" w:rsidRPr="00ED0F14">
        <w:rPr>
          <w:sz w:val="24"/>
        </w:rPr>
        <w:t>供应</w:t>
      </w:r>
      <w:r w:rsidRPr="00ED0F14">
        <w:rPr>
          <w:sz w:val="24"/>
        </w:rPr>
        <w:t>商互联的线路或相关设备故障时，此</w:t>
      </w:r>
      <w:r w:rsidRPr="00ED0F14">
        <w:rPr>
          <w:sz w:val="24"/>
        </w:rPr>
        <w:t>IP</w:t>
      </w:r>
      <w:r w:rsidRPr="00ED0F14">
        <w:rPr>
          <w:sz w:val="24"/>
        </w:rPr>
        <w:t>路由不可达。提供</w:t>
      </w:r>
      <w:r w:rsidRPr="00ED0F14">
        <w:rPr>
          <w:sz w:val="24"/>
        </w:rPr>
        <w:t>64</w:t>
      </w:r>
      <w:r w:rsidRPr="00ED0F14">
        <w:rPr>
          <w:sz w:val="24"/>
        </w:rPr>
        <w:t>个</w:t>
      </w:r>
      <w:r w:rsidRPr="00ED0F14">
        <w:rPr>
          <w:sz w:val="24"/>
        </w:rPr>
        <w:t>IPv4</w:t>
      </w:r>
      <w:r w:rsidRPr="00ED0F14">
        <w:rPr>
          <w:sz w:val="24"/>
        </w:rPr>
        <w:t>地址</w:t>
      </w:r>
      <w:r w:rsidRPr="00ED0F14">
        <w:rPr>
          <w:sz w:val="24"/>
        </w:rPr>
        <w:t>,</w:t>
      </w:r>
      <w:r w:rsidRPr="00ED0F14">
        <w:rPr>
          <w:sz w:val="24"/>
        </w:rPr>
        <w:t>采购人保留测试权利</w:t>
      </w:r>
      <w:r w:rsidRPr="00ED0F14">
        <w:rPr>
          <w:sz w:val="24"/>
        </w:rPr>
        <w:t>,</w:t>
      </w:r>
      <w:r w:rsidRPr="00ED0F14">
        <w:rPr>
          <w:sz w:val="24"/>
        </w:rPr>
        <w:t>若测试不合格采购人有权拒绝签订合同。</w:t>
      </w:r>
    </w:p>
    <w:p w:rsidR="00020638" w:rsidRPr="00ED0F14" w:rsidRDefault="00020638" w:rsidP="00020638">
      <w:pPr>
        <w:spacing w:line="360" w:lineRule="auto"/>
        <w:ind w:firstLineChars="200" w:firstLine="480"/>
        <w:outlineLvl w:val="0"/>
        <w:rPr>
          <w:sz w:val="24"/>
        </w:rPr>
      </w:pPr>
      <w:r w:rsidRPr="00ED0F14">
        <w:rPr>
          <w:sz w:val="24"/>
        </w:rPr>
        <w:t>6.</w:t>
      </w:r>
      <w:r w:rsidRPr="00ED0F14">
        <w:rPr>
          <w:sz w:val="24"/>
        </w:rPr>
        <w:t>所提供的出口线路不允许做任何形式的</w:t>
      </w:r>
      <w:r w:rsidRPr="00ED0F14">
        <w:rPr>
          <w:sz w:val="24"/>
        </w:rPr>
        <w:t>NAT</w:t>
      </w:r>
      <w:r w:rsidRPr="00ED0F14">
        <w:rPr>
          <w:sz w:val="24"/>
        </w:rPr>
        <w:t>。</w:t>
      </w:r>
    </w:p>
    <w:p w:rsidR="00404190" w:rsidRPr="00ED0F14" w:rsidRDefault="00020638" w:rsidP="00404190">
      <w:pPr>
        <w:spacing w:line="360" w:lineRule="auto"/>
        <w:ind w:firstLineChars="200" w:firstLine="480"/>
        <w:outlineLvl w:val="0"/>
        <w:rPr>
          <w:sz w:val="24"/>
        </w:rPr>
      </w:pPr>
      <w:r w:rsidRPr="00ED0F14">
        <w:rPr>
          <w:sz w:val="24"/>
        </w:rPr>
        <w:t>7</w:t>
      </w:r>
      <w:r w:rsidRPr="00ED0F14">
        <w:rPr>
          <w:sz w:val="24"/>
        </w:rPr>
        <w:t>．</w:t>
      </w:r>
      <w:r w:rsidR="00404190" w:rsidRPr="00ED0F14">
        <w:rPr>
          <w:sz w:val="24"/>
        </w:rPr>
        <w:t>假期期间网络降速到上下行带宽</w:t>
      </w:r>
      <w:r w:rsidR="00404190" w:rsidRPr="00ED0F14">
        <w:rPr>
          <w:sz w:val="24"/>
        </w:rPr>
        <w:t>≥2000M</w:t>
      </w:r>
      <w:r w:rsidR="00404190" w:rsidRPr="00ED0F14">
        <w:rPr>
          <w:sz w:val="24"/>
        </w:rPr>
        <w:t>，冗余费用提供以下服务：</w:t>
      </w:r>
    </w:p>
    <w:p w:rsidR="00404190" w:rsidRPr="00ED0F14" w:rsidRDefault="00404190" w:rsidP="00404190">
      <w:pPr>
        <w:spacing w:line="360" w:lineRule="auto"/>
        <w:ind w:firstLineChars="200" w:firstLine="480"/>
        <w:outlineLvl w:val="0"/>
        <w:rPr>
          <w:sz w:val="24"/>
        </w:rPr>
      </w:pPr>
      <w:r w:rsidRPr="00ED0F14">
        <w:rPr>
          <w:sz w:val="24"/>
        </w:rPr>
        <w:t>（</w:t>
      </w:r>
      <w:r w:rsidRPr="00ED0F14">
        <w:rPr>
          <w:sz w:val="24"/>
        </w:rPr>
        <w:t>1</w:t>
      </w:r>
      <w:r w:rsidRPr="00ED0F14">
        <w:rPr>
          <w:sz w:val="24"/>
        </w:rPr>
        <w:t>）态势感知办公平台服务；</w:t>
      </w:r>
    </w:p>
    <w:p w:rsidR="00404190" w:rsidRPr="00ED0F14" w:rsidRDefault="00404190" w:rsidP="00404190">
      <w:pPr>
        <w:spacing w:line="360" w:lineRule="auto"/>
        <w:ind w:firstLineChars="200" w:firstLine="480"/>
        <w:outlineLvl w:val="0"/>
        <w:rPr>
          <w:sz w:val="24"/>
        </w:rPr>
      </w:pPr>
      <w:r w:rsidRPr="00ED0F14">
        <w:rPr>
          <w:sz w:val="24"/>
        </w:rPr>
        <w:t>（</w:t>
      </w:r>
      <w:r w:rsidRPr="00ED0F14">
        <w:rPr>
          <w:sz w:val="24"/>
        </w:rPr>
        <w:t>2</w:t>
      </w:r>
      <w:r w:rsidRPr="00ED0F14">
        <w:rPr>
          <w:sz w:val="24"/>
        </w:rPr>
        <w:t>）网上工作平台服务。</w:t>
      </w:r>
    </w:p>
    <w:p w:rsidR="00020638" w:rsidRPr="00ED0F14" w:rsidRDefault="00020638" w:rsidP="00404190">
      <w:pPr>
        <w:spacing w:line="360" w:lineRule="auto"/>
        <w:ind w:firstLineChars="200" w:firstLine="480"/>
        <w:outlineLvl w:val="0"/>
        <w:rPr>
          <w:sz w:val="24"/>
        </w:rPr>
      </w:pPr>
      <w:r w:rsidRPr="00ED0F14">
        <w:rPr>
          <w:rFonts w:ascii="宋体" w:hAnsi="宋体" w:cs="宋体" w:hint="eastAsia"/>
          <w:sz w:val="24"/>
        </w:rPr>
        <w:t>★</w:t>
      </w:r>
      <w:r w:rsidR="00404190" w:rsidRPr="00ED0F14">
        <w:rPr>
          <w:sz w:val="24"/>
        </w:rPr>
        <w:t>8</w:t>
      </w:r>
      <w:r w:rsidRPr="00ED0F14">
        <w:rPr>
          <w:sz w:val="24"/>
        </w:rPr>
        <w:t xml:space="preserve">. </w:t>
      </w:r>
      <w:r w:rsidRPr="00ED0F14">
        <w:rPr>
          <w:sz w:val="24"/>
        </w:rPr>
        <w:t>供应商须提供基础电信运营商的链路接入，若</w:t>
      </w:r>
      <w:r w:rsidR="003723A8" w:rsidRPr="00ED0F14">
        <w:rPr>
          <w:sz w:val="24"/>
        </w:rPr>
        <w:t>中标</w:t>
      </w:r>
      <w:proofErr w:type="gramStart"/>
      <w:r w:rsidRPr="00ED0F14">
        <w:rPr>
          <w:sz w:val="24"/>
        </w:rPr>
        <w:t>供应商非链路</w:t>
      </w:r>
      <w:proofErr w:type="gramEnd"/>
      <w:r w:rsidRPr="00ED0F14">
        <w:rPr>
          <w:sz w:val="24"/>
        </w:rPr>
        <w:t>运营商，须承诺在成交后五日内向采购人提供与运营商的链路租用协议。</w:t>
      </w:r>
    </w:p>
    <w:p w:rsidR="00020638" w:rsidRPr="00ED0F14" w:rsidRDefault="00020638" w:rsidP="00020638">
      <w:pPr>
        <w:spacing w:line="360" w:lineRule="auto"/>
        <w:ind w:firstLineChars="200" w:firstLine="480"/>
        <w:outlineLvl w:val="0"/>
        <w:rPr>
          <w:sz w:val="24"/>
        </w:rPr>
      </w:pPr>
      <w:r w:rsidRPr="00ED0F14">
        <w:rPr>
          <w:rFonts w:ascii="宋体" w:hAnsi="宋体" w:cs="宋体" w:hint="eastAsia"/>
          <w:sz w:val="24"/>
        </w:rPr>
        <w:t>★</w:t>
      </w:r>
      <w:r w:rsidR="00404190" w:rsidRPr="00ED0F14">
        <w:rPr>
          <w:sz w:val="24"/>
        </w:rPr>
        <w:t>9</w:t>
      </w:r>
      <w:r w:rsidRPr="00ED0F14">
        <w:rPr>
          <w:sz w:val="24"/>
        </w:rPr>
        <w:t>.</w:t>
      </w:r>
      <w:r w:rsidR="003723A8" w:rsidRPr="00ED0F14">
        <w:rPr>
          <w:sz w:val="24"/>
        </w:rPr>
        <w:t xml:space="preserve"> </w:t>
      </w:r>
      <w:r w:rsidRPr="00ED0F14">
        <w:rPr>
          <w:sz w:val="24"/>
        </w:rPr>
        <w:t>对于新接入项目，保证网络不中断</w:t>
      </w:r>
      <w:r w:rsidR="00254E9C" w:rsidRPr="00ED0F14">
        <w:rPr>
          <w:sz w:val="24"/>
        </w:rPr>
        <w:t>，满足师生不间断访问、下载文献数据库资源需求</w:t>
      </w:r>
      <w:r w:rsidRPr="00ED0F14">
        <w:rPr>
          <w:sz w:val="24"/>
        </w:rPr>
        <w:t>。</w:t>
      </w:r>
    </w:p>
    <w:p w:rsidR="001D11E8" w:rsidRPr="00ED0F14" w:rsidRDefault="003723A8" w:rsidP="00BB3854">
      <w:pPr>
        <w:spacing w:line="360" w:lineRule="auto"/>
        <w:ind w:firstLineChars="200" w:firstLine="480"/>
        <w:outlineLvl w:val="0"/>
        <w:rPr>
          <w:sz w:val="24"/>
        </w:rPr>
      </w:pPr>
      <w:r w:rsidRPr="00ED0F14">
        <w:rPr>
          <w:sz w:val="24"/>
        </w:rPr>
        <w:t>注：加注</w:t>
      </w:r>
      <w:r w:rsidRPr="00ED0F14">
        <w:rPr>
          <w:sz w:val="24"/>
        </w:rPr>
        <w:t>“</w:t>
      </w:r>
      <w:r w:rsidRPr="00ED0F14">
        <w:rPr>
          <w:rFonts w:ascii="宋体" w:hAnsi="宋体" w:cs="宋体" w:hint="eastAsia"/>
          <w:sz w:val="24"/>
        </w:rPr>
        <w:t>★</w:t>
      </w:r>
      <w:r w:rsidRPr="00ED0F14">
        <w:rPr>
          <w:sz w:val="24"/>
        </w:rPr>
        <w:t>”</w:t>
      </w:r>
      <w:r w:rsidRPr="00ED0F14">
        <w:rPr>
          <w:sz w:val="24"/>
        </w:rPr>
        <w:t>号条款为实质性条款，不得出现负偏离，发生负偏离即做无效标处理。</w:t>
      </w:r>
    </w:p>
    <w:p w:rsidR="00020638" w:rsidRPr="00ED0F14" w:rsidRDefault="00020638">
      <w:pPr>
        <w:widowControl/>
        <w:jc w:val="left"/>
        <w:rPr>
          <w:sz w:val="24"/>
        </w:rPr>
      </w:pPr>
      <w:r w:rsidRPr="00ED0F14">
        <w:rPr>
          <w:sz w:val="24"/>
        </w:rPr>
        <w:br w:type="page"/>
      </w:r>
    </w:p>
    <w:p w:rsidR="00020638" w:rsidRPr="00ED0F14" w:rsidRDefault="00020638" w:rsidP="00020638">
      <w:pPr>
        <w:spacing w:line="360" w:lineRule="auto"/>
        <w:ind w:firstLineChars="200" w:firstLine="480"/>
        <w:outlineLvl w:val="0"/>
        <w:rPr>
          <w:bCs/>
          <w:sz w:val="24"/>
          <w:szCs w:val="22"/>
        </w:rPr>
      </w:pPr>
      <w:r w:rsidRPr="00ED0F14">
        <w:rPr>
          <w:bCs/>
          <w:sz w:val="24"/>
          <w:szCs w:val="22"/>
        </w:rPr>
        <w:lastRenderedPageBreak/>
        <w:t>第二包</w:t>
      </w:r>
    </w:p>
    <w:p w:rsidR="00020638" w:rsidRPr="00ED0F14" w:rsidRDefault="00020638" w:rsidP="00020638">
      <w:pPr>
        <w:spacing w:line="360" w:lineRule="auto"/>
        <w:ind w:firstLineChars="200" w:firstLine="482"/>
        <w:outlineLvl w:val="0"/>
        <w:rPr>
          <w:b/>
          <w:bCs/>
          <w:sz w:val="24"/>
          <w:szCs w:val="22"/>
        </w:rPr>
      </w:pPr>
      <w:r w:rsidRPr="00ED0F14">
        <w:rPr>
          <w:b/>
          <w:bCs/>
          <w:sz w:val="24"/>
          <w:szCs w:val="22"/>
        </w:rPr>
        <w:t>一、总体要求</w:t>
      </w:r>
    </w:p>
    <w:p w:rsidR="00020638" w:rsidRPr="00ED0F14" w:rsidRDefault="00020638" w:rsidP="00020638">
      <w:pPr>
        <w:spacing w:line="360" w:lineRule="auto"/>
        <w:ind w:firstLineChars="175" w:firstLine="420"/>
        <w:rPr>
          <w:sz w:val="24"/>
          <w:szCs w:val="22"/>
        </w:rPr>
      </w:pPr>
      <w:r w:rsidRPr="00ED0F14">
        <w:rPr>
          <w:sz w:val="24"/>
          <w:szCs w:val="22"/>
        </w:rPr>
        <w:t>根据学校实际需要，为了满足日常教学、科研及办公需要，需提供</w:t>
      </w:r>
      <w:r w:rsidRPr="00ED0F14">
        <w:rPr>
          <w:sz w:val="24"/>
          <w:szCs w:val="22"/>
        </w:rPr>
        <w:t>2400M</w:t>
      </w:r>
      <w:r w:rsidRPr="00ED0F14">
        <w:rPr>
          <w:sz w:val="24"/>
          <w:szCs w:val="22"/>
        </w:rPr>
        <w:t>出口带宽等相关网络服务。</w:t>
      </w:r>
    </w:p>
    <w:p w:rsidR="00020638" w:rsidRPr="00ED0F14" w:rsidRDefault="00020638" w:rsidP="00020638">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本项目属于信息传输业。</w:t>
      </w:r>
    </w:p>
    <w:p w:rsidR="00020638" w:rsidRPr="00ED0F14" w:rsidRDefault="00020638" w:rsidP="00020638">
      <w:pPr>
        <w:spacing w:line="360" w:lineRule="auto"/>
        <w:ind w:firstLineChars="175" w:firstLine="422"/>
        <w:rPr>
          <w:b/>
          <w:sz w:val="24"/>
        </w:rPr>
      </w:pPr>
      <w:r w:rsidRPr="00ED0F14">
        <w:rPr>
          <w:b/>
          <w:sz w:val="24"/>
        </w:rPr>
        <w:t>二、技术要求</w:t>
      </w:r>
    </w:p>
    <w:p w:rsidR="00020638" w:rsidRPr="00ED0F14" w:rsidRDefault="00020638" w:rsidP="00020638">
      <w:pPr>
        <w:spacing w:line="360" w:lineRule="auto"/>
        <w:ind w:firstLineChars="200" w:firstLine="480"/>
        <w:outlineLvl w:val="0"/>
        <w:rPr>
          <w:sz w:val="24"/>
        </w:rPr>
      </w:pPr>
      <w:r w:rsidRPr="00ED0F14">
        <w:rPr>
          <w:sz w:val="24"/>
        </w:rPr>
        <w:t>1.</w:t>
      </w:r>
      <w:r w:rsidRPr="00ED0F14">
        <w:rPr>
          <w:sz w:val="24"/>
        </w:rPr>
        <w:t>提供</w:t>
      </w:r>
      <w:r w:rsidRPr="00ED0F14">
        <w:rPr>
          <w:sz w:val="24"/>
        </w:rPr>
        <w:t>2</w:t>
      </w:r>
      <w:r w:rsidRPr="00ED0F14">
        <w:rPr>
          <w:sz w:val="24"/>
        </w:rPr>
        <w:t>条</w:t>
      </w:r>
      <w:r w:rsidRPr="00ED0F14">
        <w:rPr>
          <w:sz w:val="24"/>
        </w:rPr>
        <w:t>IPV4</w:t>
      </w:r>
      <w:r w:rsidRPr="00ED0F14">
        <w:rPr>
          <w:sz w:val="24"/>
        </w:rPr>
        <w:t>链路接入互联网，应为同一运营商。</w:t>
      </w:r>
    </w:p>
    <w:p w:rsidR="00020638" w:rsidRPr="00ED0F14" w:rsidRDefault="00020638" w:rsidP="00020638">
      <w:pPr>
        <w:spacing w:line="360" w:lineRule="auto"/>
        <w:ind w:firstLineChars="200" w:firstLine="480"/>
        <w:outlineLvl w:val="0"/>
        <w:rPr>
          <w:sz w:val="24"/>
        </w:rPr>
      </w:pPr>
      <w:r w:rsidRPr="00ED0F14">
        <w:rPr>
          <w:sz w:val="24"/>
        </w:rPr>
        <w:t>2.</w:t>
      </w:r>
      <w:r w:rsidRPr="00ED0F14">
        <w:rPr>
          <w:sz w:val="24"/>
        </w:rPr>
        <w:t>其中一条链路上下行带宽</w:t>
      </w:r>
      <w:r w:rsidRPr="00ED0F14">
        <w:rPr>
          <w:sz w:val="24"/>
        </w:rPr>
        <w:t>≥1000Mbps</w:t>
      </w:r>
      <w:r w:rsidRPr="00ED0F14">
        <w:rPr>
          <w:sz w:val="24"/>
        </w:rPr>
        <w:t>，另一条链路上下行带宽</w:t>
      </w:r>
      <w:r w:rsidRPr="00ED0F14">
        <w:rPr>
          <w:sz w:val="24"/>
        </w:rPr>
        <w:t>≥1400Mbps</w:t>
      </w:r>
      <w:r w:rsidRPr="00ED0F14">
        <w:rPr>
          <w:sz w:val="24"/>
        </w:rPr>
        <w:t>。</w:t>
      </w:r>
    </w:p>
    <w:p w:rsidR="00020638" w:rsidRPr="00ED0F14" w:rsidRDefault="00020638" w:rsidP="00020638">
      <w:pPr>
        <w:spacing w:line="360" w:lineRule="auto"/>
        <w:ind w:firstLineChars="200" w:firstLine="480"/>
        <w:outlineLvl w:val="0"/>
        <w:rPr>
          <w:sz w:val="24"/>
        </w:rPr>
      </w:pPr>
      <w:r w:rsidRPr="00ED0F14">
        <w:rPr>
          <w:sz w:val="24"/>
        </w:rPr>
        <w:t>3.</w:t>
      </w:r>
      <w:r w:rsidRPr="00ED0F14">
        <w:rPr>
          <w:sz w:val="24"/>
        </w:rPr>
        <w:t>每条线路故障率</w:t>
      </w:r>
      <w:r w:rsidRPr="00ED0F14">
        <w:rPr>
          <w:sz w:val="24"/>
        </w:rPr>
        <w:t>&lt;0.001%</w:t>
      </w:r>
      <w:r w:rsidRPr="00ED0F14">
        <w:rPr>
          <w:sz w:val="24"/>
        </w:rPr>
        <w:t>，丢包率</w:t>
      </w:r>
      <w:r w:rsidRPr="00ED0F14">
        <w:rPr>
          <w:sz w:val="24"/>
        </w:rPr>
        <w:t>&lt;2%</w:t>
      </w:r>
      <w:r w:rsidRPr="00ED0F14">
        <w:rPr>
          <w:sz w:val="24"/>
        </w:rPr>
        <w:t>。</w:t>
      </w:r>
    </w:p>
    <w:p w:rsidR="00020638" w:rsidRPr="00ED0F14" w:rsidRDefault="00020638" w:rsidP="00020638">
      <w:pPr>
        <w:spacing w:line="360" w:lineRule="auto"/>
        <w:ind w:firstLineChars="200" w:firstLine="480"/>
        <w:outlineLvl w:val="0"/>
        <w:rPr>
          <w:sz w:val="24"/>
        </w:rPr>
      </w:pPr>
      <w:r w:rsidRPr="00ED0F14">
        <w:rPr>
          <w:sz w:val="24"/>
        </w:rPr>
        <w:t>4.</w:t>
      </w:r>
      <w:r w:rsidRPr="00ED0F14">
        <w:rPr>
          <w:sz w:val="24"/>
        </w:rPr>
        <w:t>提供的专线必须具备国际带宽出口。</w:t>
      </w:r>
    </w:p>
    <w:p w:rsidR="00020638" w:rsidRPr="00ED0F14" w:rsidRDefault="00020638" w:rsidP="00020638">
      <w:pPr>
        <w:spacing w:line="360" w:lineRule="auto"/>
        <w:ind w:firstLineChars="200" w:firstLine="480"/>
        <w:outlineLvl w:val="0"/>
        <w:rPr>
          <w:sz w:val="24"/>
        </w:rPr>
      </w:pPr>
      <w:r w:rsidRPr="00ED0F14">
        <w:rPr>
          <w:sz w:val="24"/>
        </w:rPr>
        <w:t>5.</w:t>
      </w:r>
      <w:r w:rsidRPr="00ED0F14">
        <w:rPr>
          <w:sz w:val="24"/>
        </w:rPr>
        <w:t>提供与骨干网节点的</w:t>
      </w:r>
      <w:r w:rsidRPr="00ED0F14">
        <w:rPr>
          <w:sz w:val="24"/>
        </w:rPr>
        <w:t>BGP</w:t>
      </w:r>
      <w:r w:rsidRPr="00ED0F14">
        <w:rPr>
          <w:sz w:val="24"/>
        </w:rPr>
        <w:t>互联。</w:t>
      </w:r>
    </w:p>
    <w:p w:rsidR="00020638" w:rsidRPr="00ED0F14" w:rsidRDefault="00020638" w:rsidP="00020638">
      <w:pPr>
        <w:spacing w:line="360" w:lineRule="auto"/>
        <w:ind w:firstLineChars="200" w:firstLine="480"/>
        <w:outlineLvl w:val="0"/>
        <w:rPr>
          <w:sz w:val="24"/>
        </w:rPr>
      </w:pPr>
      <w:r w:rsidRPr="00ED0F14">
        <w:rPr>
          <w:rFonts w:ascii="宋体" w:hAnsi="宋体" w:cs="宋体" w:hint="eastAsia"/>
          <w:sz w:val="24"/>
        </w:rPr>
        <w:t>★</w:t>
      </w:r>
      <w:r w:rsidRPr="00ED0F14">
        <w:rPr>
          <w:sz w:val="24"/>
        </w:rPr>
        <w:t>6.</w:t>
      </w:r>
      <w:r w:rsidRPr="00ED0F14">
        <w:rPr>
          <w:sz w:val="24"/>
        </w:rPr>
        <w:t>提供运营</w:t>
      </w:r>
      <w:proofErr w:type="gramStart"/>
      <w:r w:rsidRPr="00ED0F14">
        <w:rPr>
          <w:sz w:val="24"/>
        </w:rPr>
        <w:t>商设备端</w:t>
      </w:r>
      <w:proofErr w:type="gramEnd"/>
      <w:r w:rsidRPr="00ED0F14">
        <w:rPr>
          <w:sz w:val="24"/>
        </w:rPr>
        <w:t>和提供</w:t>
      </w:r>
      <w:proofErr w:type="gramStart"/>
      <w:r w:rsidRPr="00ED0F14">
        <w:rPr>
          <w:sz w:val="24"/>
        </w:rPr>
        <w:t>商设备</w:t>
      </w:r>
      <w:proofErr w:type="gramEnd"/>
      <w:r w:rsidRPr="00ED0F14">
        <w:rPr>
          <w:sz w:val="24"/>
        </w:rPr>
        <w:t>互联的公网</w:t>
      </w:r>
      <w:r w:rsidRPr="00ED0F14">
        <w:rPr>
          <w:sz w:val="24"/>
        </w:rPr>
        <w:t>IP</w:t>
      </w:r>
      <w:r w:rsidRPr="00ED0F14">
        <w:rPr>
          <w:sz w:val="24"/>
        </w:rPr>
        <w:t>，且保证运营商和</w:t>
      </w:r>
      <w:r w:rsidR="003723A8" w:rsidRPr="00ED0F14">
        <w:rPr>
          <w:sz w:val="24"/>
        </w:rPr>
        <w:t>供应商</w:t>
      </w:r>
      <w:r w:rsidRPr="00ED0F14">
        <w:rPr>
          <w:sz w:val="24"/>
        </w:rPr>
        <w:t>互联的线路或相关设备故障时，此</w:t>
      </w:r>
      <w:r w:rsidRPr="00ED0F14">
        <w:rPr>
          <w:sz w:val="24"/>
        </w:rPr>
        <w:t>IP</w:t>
      </w:r>
      <w:r w:rsidRPr="00ED0F14">
        <w:rPr>
          <w:sz w:val="24"/>
        </w:rPr>
        <w:t>路由不可达。</w:t>
      </w:r>
      <w:r w:rsidR="00435A04" w:rsidRPr="00ED0F14">
        <w:rPr>
          <w:sz w:val="24"/>
        </w:rPr>
        <w:t>每条链路</w:t>
      </w:r>
      <w:r w:rsidRPr="00ED0F14">
        <w:rPr>
          <w:sz w:val="24"/>
        </w:rPr>
        <w:t>提供</w:t>
      </w:r>
      <w:r w:rsidRPr="00ED0F14">
        <w:rPr>
          <w:sz w:val="24"/>
        </w:rPr>
        <w:t>64</w:t>
      </w:r>
      <w:r w:rsidRPr="00ED0F14">
        <w:rPr>
          <w:sz w:val="24"/>
        </w:rPr>
        <w:t>个公网</w:t>
      </w:r>
      <w:r w:rsidRPr="00ED0F14">
        <w:rPr>
          <w:sz w:val="24"/>
        </w:rPr>
        <w:t>IPv4</w:t>
      </w:r>
      <w:r w:rsidRPr="00ED0F14">
        <w:rPr>
          <w:sz w:val="24"/>
        </w:rPr>
        <w:t>地址，采购人保留测试权利，测试不合格采购人有权拒绝签订合同。</w:t>
      </w:r>
    </w:p>
    <w:p w:rsidR="00020638" w:rsidRPr="00ED0F14" w:rsidRDefault="00020638" w:rsidP="00020638">
      <w:pPr>
        <w:spacing w:line="360" w:lineRule="auto"/>
        <w:ind w:firstLineChars="200" w:firstLine="480"/>
        <w:outlineLvl w:val="0"/>
        <w:rPr>
          <w:sz w:val="24"/>
        </w:rPr>
      </w:pPr>
      <w:r w:rsidRPr="00ED0F14">
        <w:rPr>
          <w:sz w:val="24"/>
        </w:rPr>
        <w:t>7.</w:t>
      </w:r>
      <w:r w:rsidRPr="00ED0F14">
        <w:rPr>
          <w:sz w:val="24"/>
        </w:rPr>
        <w:t>所提供专线路径上不得使用</w:t>
      </w:r>
      <w:r w:rsidRPr="00ED0F14">
        <w:rPr>
          <w:sz w:val="24"/>
        </w:rPr>
        <w:t>IP</w:t>
      </w:r>
      <w:r w:rsidRPr="00ED0F14">
        <w:rPr>
          <w:sz w:val="24"/>
        </w:rPr>
        <w:t>地址隐藏、重定向、劫持、广告推送、</w:t>
      </w:r>
      <w:proofErr w:type="gramStart"/>
      <w:r w:rsidRPr="00ED0F14">
        <w:rPr>
          <w:sz w:val="24"/>
        </w:rPr>
        <w:t>流控等</w:t>
      </w:r>
      <w:proofErr w:type="gramEnd"/>
      <w:r w:rsidRPr="00ED0F14">
        <w:rPr>
          <w:sz w:val="24"/>
        </w:rPr>
        <w:t>技术，不得使用任何</w:t>
      </w:r>
      <w:r w:rsidRPr="00ED0F14">
        <w:rPr>
          <w:sz w:val="24"/>
        </w:rPr>
        <w:t>VPN</w:t>
      </w:r>
      <w:r w:rsidRPr="00ED0F14">
        <w:rPr>
          <w:sz w:val="24"/>
        </w:rPr>
        <w:t>技术，</w:t>
      </w:r>
      <w:r w:rsidRPr="00ED0F14">
        <w:rPr>
          <w:sz w:val="24"/>
        </w:rPr>
        <w:t>IP</w:t>
      </w:r>
      <w:r w:rsidRPr="00ED0F14">
        <w:rPr>
          <w:sz w:val="24"/>
        </w:rPr>
        <w:t>数据流的来回路径必须一致且只有一条路径。</w:t>
      </w:r>
    </w:p>
    <w:p w:rsidR="00020638" w:rsidRPr="00ED0F14" w:rsidRDefault="00020638" w:rsidP="00020638">
      <w:pPr>
        <w:spacing w:line="360" w:lineRule="auto"/>
        <w:ind w:firstLineChars="200" w:firstLine="480"/>
        <w:outlineLvl w:val="0"/>
        <w:rPr>
          <w:sz w:val="24"/>
        </w:rPr>
      </w:pPr>
      <w:r w:rsidRPr="00ED0F14">
        <w:rPr>
          <w:sz w:val="24"/>
        </w:rPr>
        <w:t>8.</w:t>
      </w:r>
      <w:r w:rsidRPr="00ED0F14">
        <w:rPr>
          <w:sz w:val="24"/>
        </w:rPr>
        <w:t>所提供的出口线路不允许做任何形式的</w:t>
      </w:r>
      <w:r w:rsidRPr="00ED0F14">
        <w:rPr>
          <w:sz w:val="24"/>
        </w:rPr>
        <w:t>NAT</w:t>
      </w:r>
      <w:r w:rsidRPr="00ED0F14">
        <w:rPr>
          <w:sz w:val="24"/>
        </w:rPr>
        <w:t>。</w:t>
      </w:r>
    </w:p>
    <w:p w:rsidR="00020638" w:rsidRPr="00ED0F14" w:rsidRDefault="00020638" w:rsidP="00020638">
      <w:pPr>
        <w:spacing w:line="360" w:lineRule="auto"/>
        <w:ind w:firstLineChars="200" w:firstLine="480"/>
        <w:outlineLvl w:val="0"/>
        <w:rPr>
          <w:sz w:val="24"/>
        </w:rPr>
      </w:pPr>
      <w:r w:rsidRPr="00ED0F14">
        <w:rPr>
          <w:sz w:val="24"/>
        </w:rPr>
        <w:t>9.</w:t>
      </w:r>
      <w:r w:rsidRPr="00ED0F14">
        <w:rPr>
          <w:sz w:val="24"/>
        </w:rPr>
        <w:t>投标人必须提供一个能测试整条提供商线路（从运营商接入点的设备三层接口至采购方的边界端口）的测试</w:t>
      </w:r>
      <w:r w:rsidRPr="00ED0F14">
        <w:rPr>
          <w:sz w:val="24"/>
        </w:rPr>
        <w:t>IP</w:t>
      </w:r>
      <w:r w:rsidRPr="00ED0F14">
        <w:rPr>
          <w:sz w:val="24"/>
        </w:rPr>
        <w:t>及其经过的路径。</w:t>
      </w:r>
    </w:p>
    <w:p w:rsidR="00020638" w:rsidRPr="00ED0F14" w:rsidRDefault="00020638" w:rsidP="00020638">
      <w:pPr>
        <w:spacing w:line="360" w:lineRule="auto"/>
        <w:ind w:firstLineChars="200" w:firstLine="480"/>
        <w:outlineLvl w:val="0"/>
        <w:rPr>
          <w:sz w:val="24"/>
        </w:rPr>
      </w:pPr>
      <w:r w:rsidRPr="00ED0F14">
        <w:rPr>
          <w:sz w:val="24"/>
        </w:rPr>
        <w:t>10.</w:t>
      </w:r>
      <w:r w:rsidRPr="00ED0F14">
        <w:rPr>
          <w:sz w:val="24"/>
        </w:rPr>
        <w:t>投标人必须提供</w:t>
      </w:r>
      <w:r w:rsidRPr="00ED0F14">
        <w:rPr>
          <w:sz w:val="24"/>
        </w:rPr>
        <w:t>PING</w:t>
      </w:r>
      <w:r w:rsidRPr="00ED0F14">
        <w:rPr>
          <w:sz w:val="24"/>
        </w:rPr>
        <w:t>和</w:t>
      </w:r>
      <w:r w:rsidRPr="00ED0F14">
        <w:rPr>
          <w:sz w:val="24"/>
        </w:rPr>
        <w:t>TRACEROUTE</w:t>
      </w:r>
      <w:r w:rsidRPr="00ED0F14">
        <w:rPr>
          <w:sz w:val="24"/>
        </w:rPr>
        <w:t>的测试通道。</w:t>
      </w:r>
    </w:p>
    <w:p w:rsidR="00020638" w:rsidRPr="00ED0F14" w:rsidRDefault="00020638" w:rsidP="00020638">
      <w:pPr>
        <w:spacing w:line="360" w:lineRule="auto"/>
        <w:ind w:firstLineChars="200" w:firstLine="480"/>
        <w:outlineLvl w:val="0"/>
        <w:rPr>
          <w:sz w:val="24"/>
        </w:rPr>
      </w:pPr>
      <w:r w:rsidRPr="00ED0F14">
        <w:rPr>
          <w:sz w:val="24"/>
        </w:rPr>
        <w:t>11.</w:t>
      </w:r>
      <w:r w:rsidRPr="00ED0F14">
        <w:rPr>
          <w:sz w:val="24"/>
        </w:rPr>
        <w:t>投标人如租用网络运营商链路，须为基础电信网络运营商。须提供投标人与本地基础电信网络运营商针对于本项目所投标段的合作协议或者授权证明。提供</w:t>
      </w:r>
      <w:r w:rsidRPr="00ED0F14">
        <w:rPr>
          <w:sz w:val="24"/>
        </w:rPr>
        <w:t>7×24</w:t>
      </w:r>
      <w:r w:rsidRPr="00ED0F14">
        <w:rPr>
          <w:sz w:val="24"/>
        </w:rPr>
        <w:t>小时的电话服务热线，保证良好及时的售后客户服务。</w:t>
      </w:r>
    </w:p>
    <w:p w:rsidR="00020638" w:rsidRPr="00ED0F14" w:rsidRDefault="00020638" w:rsidP="00020638">
      <w:pPr>
        <w:spacing w:line="360" w:lineRule="auto"/>
        <w:ind w:firstLineChars="200" w:firstLine="480"/>
        <w:outlineLvl w:val="0"/>
        <w:rPr>
          <w:sz w:val="24"/>
        </w:rPr>
      </w:pPr>
      <w:r w:rsidRPr="00ED0F14">
        <w:rPr>
          <w:rFonts w:ascii="宋体" w:hAnsi="宋体" w:cs="宋体" w:hint="eastAsia"/>
          <w:sz w:val="24"/>
        </w:rPr>
        <w:t>★</w:t>
      </w:r>
      <w:r w:rsidRPr="00ED0F14">
        <w:rPr>
          <w:sz w:val="24"/>
        </w:rPr>
        <w:t>12.</w:t>
      </w:r>
      <w:r w:rsidR="00F231C2" w:rsidRPr="00ED0F14">
        <w:t xml:space="preserve"> </w:t>
      </w:r>
      <w:r w:rsidR="00F231C2" w:rsidRPr="00ED0F14">
        <w:rPr>
          <w:sz w:val="24"/>
        </w:rPr>
        <w:t>供应商须提供基础电信运营商的链路接入，若中标</w:t>
      </w:r>
      <w:proofErr w:type="gramStart"/>
      <w:r w:rsidR="00F231C2" w:rsidRPr="00ED0F14">
        <w:rPr>
          <w:sz w:val="24"/>
        </w:rPr>
        <w:t>供应商非链路</w:t>
      </w:r>
      <w:proofErr w:type="gramEnd"/>
      <w:r w:rsidR="00F231C2" w:rsidRPr="00ED0F14">
        <w:rPr>
          <w:sz w:val="24"/>
        </w:rPr>
        <w:t>运营商，须承诺在成交后五日内向采购人提供与运营商的链路租用协议</w:t>
      </w:r>
      <w:r w:rsidRPr="00ED0F14">
        <w:rPr>
          <w:sz w:val="24"/>
        </w:rPr>
        <w:t>。</w:t>
      </w:r>
    </w:p>
    <w:p w:rsidR="00020638" w:rsidRPr="00ED0F14" w:rsidRDefault="00020638" w:rsidP="00020638">
      <w:pPr>
        <w:spacing w:line="360" w:lineRule="auto"/>
        <w:ind w:firstLineChars="200" w:firstLine="480"/>
        <w:outlineLvl w:val="0"/>
        <w:rPr>
          <w:sz w:val="24"/>
        </w:rPr>
      </w:pPr>
      <w:r w:rsidRPr="00ED0F14">
        <w:rPr>
          <w:rFonts w:ascii="宋体" w:hAnsi="宋体" w:cs="宋体" w:hint="eastAsia"/>
          <w:sz w:val="24"/>
        </w:rPr>
        <w:t>★</w:t>
      </w:r>
      <w:r w:rsidRPr="00ED0F14">
        <w:rPr>
          <w:sz w:val="24"/>
        </w:rPr>
        <w:t>13.</w:t>
      </w:r>
      <w:r w:rsidRPr="00ED0F14">
        <w:rPr>
          <w:sz w:val="24"/>
        </w:rPr>
        <w:t>对于新接入项目，保障网络不中断</w:t>
      </w:r>
      <w:r w:rsidR="00254E9C" w:rsidRPr="00ED0F14">
        <w:rPr>
          <w:sz w:val="24"/>
        </w:rPr>
        <w:t>，满足师生不间断访问、下载文献数据库资源需求</w:t>
      </w:r>
      <w:r w:rsidRPr="00ED0F14">
        <w:rPr>
          <w:sz w:val="24"/>
        </w:rPr>
        <w:t>。</w:t>
      </w:r>
    </w:p>
    <w:p w:rsidR="00BB3854" w:rsidRPr="00ED0F14" w:rsidRDefault="00BB3854" w:rsidP="00BB3854">
      <w:pPr>
        <w:spacing w:line="360" w:lineRule="auto"/>
        <w:ind w:firstLineChars="200" w:firstLine="480"/>
        <w:outlineLvl w:val="0"/>
        <w:rPr>
          <w:sz w:val="24"/>
        </w:rPr>
      </w:pPr>
      <w:r w:rsidRPr="00ED0F14">
        <w:rPr>
          <w:sz w:val="24"/>
        </w:rPr>
        <w:t>注：加注</w:t>
      </w:r>
      <w:r w:rsidRPr="00ED0F14">
        <w:rPr>
          <w:sz w:val="24"/>
        </w:rPr>
        <w:t>“</w:t>
      </w:r>
      <w:r w:rsidRPr="00ED0F14">
        <w:rPr>
          <w:rFonts w:ascii="宋体" w:hAnsi="宋体" w:cs="宋体" w:hint="eastAsia"/>
          <w:sz w:val="24"/>
        </w:rPr>
        <w:t>★</w:t>
      </w:r>
      <w:r w:rsidRPr="00ED0F14">
        <w:rPr>
          <w:sz w:val="24"/>
        </w:rPr>
        <w:t>”</w:t>
      </w:r>
      <w:r w:rsidRPr="00ED0F14">
        <w:rPr>
          <w:sz w:val="24"/>
        </w:rPr>
        <w:t>号条款为实质性条款，不得出现负偏离，发生负偏离即做无效</w:t>
      </w:r>
      <w:r w:rsidRPr="00ED0F14">
        <w:rPr>
          <w:sz w:val="24"/>
        </w:rPr>
        <w:lastRenderedPageBreak/>
        <w:t>标处理。</w:t>
      </w:r>
    </w:p>
    <w:p w:rsidR="00BB3854" w:rsidRPr="00ED0F14" w:rsidRDefault="00BB3854" w:rsidP="00020638">
      <w:pPr>
        <w:spacing w:line="360" w:lineRule="auto"/>
        <w:ind w:firstLineChars="200" w:firstLine="480"/>
        <w:outlineLvl w:val="0"/>
        <w:rPr>
          <w:sz w:val="24"/>
        </w:rPr>
      </w:pPr>
    </w:p>
    <w:p w:rsidR="00020638" w:rsidRPr="00ED0F14" w:rsidRDefault="00020638">
      <w:pPr>
        <w:widowControl/>
        <w:jc w:val="left"/>
        <w:rPr>
          <w:sz w:val="24"/>
        </w:rPr>
      </w:pPr>
      <w:r w:rsidRPr="00ED0F14">
        <w:rPr>
          <w:sz w:val="24"/>
        </w:rPr>
        <w:br w:type="page"/>
      </w:r>
    </w:p>
    <w:p w:rsidR="00020638" w:rsidRPr="00ED0F14" w:rsidRDefault="00020638" w:rsidP="00020638">
      <w:pPr>
        <w:spacing w:line="360" w:lineRule="auto"/>
        <w:ind w:firstLineChars="200" w:firstLine="480"/>
        <w:outlineLvl w:val="0"/>
        <w:rPr>
          <w:bCs/>
          <w:sz w:val="24"/>
          <w:szCs w:val="22"/>
        </w:rPr>
      </w:pPr>
      <w:r w:rsidRPr="00ED0F14">
        <w:rPr>
          <w:bCs/>
          <w:sz w:val="24"/>
          <w:szCs w:val="22"/>
        </w:rPr>
        <w:lastRenderedPageBreak/>
        <w:t>第三包</w:t>
      </w:r>
    </w:p>
    <w:p w:rsidR="00020638" w:rsidRPr="00ED0F14" w:rsidRDefault="00020638" w:rsidP="00020638">
      <w:pPr>
        <w:spacing w:line="360" w:lineRule="auto"/>
        <w:ind w:firstLineChars="200" w:firstLine="482"/>
        <w:outlineLvl w:val="0"/>
        <w:rPr>
          <w:b/>
          <w:bCs/>
          <w:sz w:val="24"/>
          <w:szCs w:val="22"/>
        </w:rPr>
      </w:pPr>
      <w:r w:rsidRPr="00ED0F14">
        <w:rPr>
          <w:b/>
          <w:bCs/>
          <w:sz w:val="24"/>
          <w:szCs w:val="22"/>
        </w:rPr>
        <w:t>一、总体要求</w:t>
      </w:r>
    </w:p>
    <w:p w:rsidR="00020638" w:rsidRPr="00ED0F14" w:rsidRDefault="00020638" w:rsidP="00020638">
      <w:pPr>
        <w:spacing w:line="360" w:lineRule="auto"/>
        <w:ind w:firstLineChars="175" w:firstLine="420"/>
        <w:rPr>
          <w:sz w:val="24"/>
          <w:szCs w:val="22"/>
        </w:rPr>
      </w:pPr>
      <w:r w:rsidRPr="00ED0F14">
        <w:rPr>
          <w:sz w:val="24"/>
          <w:szCs w:val="22"/>
        </w:rPr>
        <w:t>根据学校实际需要，为了满足日常教学、科研及办公需要，需提供</w:t>
      </w:r>
      <w:r w:rsidRPr="00ED0F14">
        <w:rPr>
          <w:sz w:val="24"/>
          <w:szCs w:val="22"/>
        </w:rPr>
        <w:t xml:space="preserve">1000M </w:t>
      </w:r>
      <w:r w:rsidRPr="00ED0F14">
        <w:rPr>
          <w:sz w:val="24"/>
          <w:szCs w:val="22"/>
        </w:rPr>
        <w:t>教育</w:t>
      </w:r>
      <w:proofErr w:type="gramStart"/>
      <w:r w:rsidRPr="00ED0F14">
        <w:rPr>
          <w:sz w:val="24"/>
          <w:szCs w:val="22"/>
        </w:rPr>
        <w:t>网出口</w:t>
      </w:r>
      <w:proofErr w:type="gramEnd"/>
      <w:r w:rsidRPr="00ED0F14">
        <w:rPr>
          <w:sz w:val="24"/>
          <w:szCs w:val="22"/>
        </w:rPr>
        <w:t>带宽、教育域名</w:t>
      </w:r>
      <w:r w:rsidRPr="00ED0F14">
        <w:rPr>
          <w:sz w:val="24"/>
          <w:szCs w:val="22"/>
        </w:rPr>
        <w:t>(.edu.cn)</w:t>
      </w:r>
      <w:r w:rsidRPr="00ED0F14">
        <w:rPr>
          <w:sz w:val="24"/>
          <w:szCs w:val="22"/>
        </w:rPr>
        <w:t>注册、域名解析等相关网络服务。为了学校校园网的连续运行以及保持校内用户与校外、国外相应机构和高校的联络畅通，</w:t>
      </w:r>
      <w:proofErr w:type="gramStart"/>
      <w:r w:rsidRPr="00ED0F14">
        <w:rPr>
          <w:sz w:val="24"/>
          <w:szCs w:val="22"/>
        </w:rPr>
        <w:t>学校拟通过招</w:t>
      </w:r>
      <w:proofErr w:type="gramEnd"/>
      <w:r w:rsidRPr="00ED0F14">
        <w:rPr>
          <w:sz w:val="24"/>
          <w:szCs w:val="22"/>
        </w:rPr>
        <w:t>投标方式采购教育网出口。校园网出口带宽接入地点为天津理工大学校园网数据中心机房。</w:t>
      </w:r>
    </w:p>
    <w:p w:rsidR="00020638" w:rsidRPr="00ED0F14" w:rsidRDefault="00020638" w:rsidP="00020638">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本项目属于信息传输业。</w:t>
      </w:r>
    </w:p>
    <w:p w:rsidR="00020638" w:rsidRPr="00ED0F14" w:rsidRDefault="00020638" w:rsidP="00020638">
      <w:pPr>
        <w:spacing w:line="360" w:lineRule="auto"/>
        <w:ind w:firstLineChars="175" w:firstLine="422"/>
        <w:rPr>
          <w:b/>
          <w:sz w:val="24"/>
        </w:rPr>
      </w:pPr>
      <w:r w:rsidRPr="00ED0F14">
        <w:rPr>
          <w:b/>
          <w:sz w:val="24"/>
        </w:rPr>
        <w:t>二、技术要求</w:t>
      </w:r>
    </w:p>
    <w:p w:rsidR="00020638" w:rsidRPr="00ED0F14" w:rsidRDefault="00020638" w:rsidP="00020638">
      <w:pPr>
        <w:spacing w:line="360" w:lineRule="auto"/>
        <w:ind w:firstLineChars="200" w:firstLine="480"/>
        <w:outlineLvl w:val="0"/>
        <w:rPr>
          <w:sz w:val="24"/>
        </w:rPr>
      </w:pPr>
      <w:r w:rsidRPr="00ED0F14">
        <w:rPr>
          <w:sz w:val="24"/>
        </w:rPr>
        <w:t>1.</w:t>
      </w:r>
      <w:r w:rsidRPr="00ED0F14">
        <w:rPr>
          <w:sz w:val="24"/>
        </w:rPr>
        <w:t>能提供稳定可靠的出口线路，线路故障率</w:t>
      </w:r>
      <w:r w:rsidRPr="00ED0F14">
        <w:rPr>
          <w:sz w:val="24"/>
        </w:rPr>
        <w:t>&lt;0.001%.</w:t>
      </w:r>
      <w:r w:rsidRPr="00ED0F14">
        <w:rPr>
          <w:sz w:val="24"/>
        </w:rPr>
        <w:t>丢包率</w:t>
      </w:r>
      <w:r w:rsidRPr="00ED0F14">
        <w:rPr>
          <w:sz w:val="24"/>
        </w:rPr>
        <w:t>&lt;2%</w:t>
      </w:r>
      <w:r w:rsidRPr="00ED0F14">
        <w:rPr>
          <w:sz w:val="24"/>
        </w:rPr>
        <w:t>。要求独享，上下行对称。专线按用户要求接入中心机房。</w:t>
      </w:r>
    </w:p>
    <w:p w:rsidR="00020638" w:rsidRPr="00ED0F14" w:rsidRDefault="00020638" w:rsidP="00020638">
      <w:pPr>
        <w:spacing w:line="360" w:lineRule="auto"/>
        <w:ind w:firstLineChars="200" w:firstLine="480"/>
        <w:outlineLvl w:val="0"/>
        <w:rPr>
          <w:sz w:val="24"/>
        </w:rPr>
      </w:pPr>
      <w:r w:rsidRPr="00ED0F14">
        <w:rPr>
          <w:sz w:val="24"/>
        </w:rPr>
        <w:t>2.</w:t>
      </w:r>
      <w:r w:rsidRPr="00ED0F14">
        <w:rPr>
          <w:sz w:val="24"/>
        </w:rPr>
        <w:t>提供有效国内带宽</w:t>
      </w:r>
      <w:r w:rsidRPr="00ED0F14">
        <w:rPr>
          <w:sz w:val="24"/>
        </w:rPr>
        <w:t>≥1000M</w:t>
      </w:r>
    </w:p>
    <w:p w:rsidR="00020638" w:rsidRPr="00ED0F14" w:rsidRDefault="00020638" w:rsidP="00020638">
      <w:pPr>
        <w:spacing w:line="360" w:lineRule="auto"/>
        <w:ind w:firstLineChars="200" w:firstLine="480"/>
        <w:outlineLvl w:val="0"/>
        <w:rPr>
          <w:sz w:val="24"/>
        </w:rPr>
      </w:pPr>
      <w:r w:rsidRPr="00ED0F14">
        <w:rPr>
          <w:rFonts w:ascii="宋体" w:hAnsi="宋体" w:cs="宋体" w:hint="eastAsia"/>
          <w:sz w:val="24"/>
        </w:rPr>
        <w:t>★</w:t>
      </w:r>
      <w:r w:rsidRPr="00ED0F14">
        <w:rPr>
          <w:sz w:val="24"/>
        </w:rPr>
        <w:t>3.</w:t>
      </w:r>
      <w:r w:rsidRPr="00ED0F14">
        <w:rPr>
          <w:sz w:val="24"/>
        </w:rPr>
        <w:t>提供</w:t>
      </w:r>
      <w:r w:rsidRPr="00ED0F14">
        <w:rPr>
          <w:sz w:val="24"/>
        </w:rPr>
        <w:t>IPv4</w:t>
      </w:r>
      <w:r w:rsidRPr="00ED0F14">
        <w:rPr>
          <w:sz w:val="24"/>
        </w:rPr>
        <w:t>地址数量</w:t>
      </w:r>
      <w:r w:rsidRPr="00ED0F14">
        <w:rPr>
          <w:sz w:val="24"/>
        </w:rPr>
        <w:t>≥8192</w:t>
      </w:r>
      <w:r w:rsidRPr="00ED0F14">
        <w:rPr>
          <w:sz w:val="24"/>
        </w:rPr>
        <w:t>个，所提供的</w:t>
      </w:r>
      <w:r w:rsidRPr="00ED0F14">
        <w:rPr>
          <w:sz w:val="24"/>
        </w:rPr>
        <w:t>IP</w:t>
      </w:r>
      <w:r w:rsidRPr="00ED0F14">
        <w:rPr>
          <w:sz w:val="24"/>
        </w:rPr>
        <w:t>地址不允许做</w:t>
      </w:r>
      <w:r w:rsidRPr="00ED0F14">
        <w:rPr>
          <w:sz w:val="24"/>
        </w:rPr>
        <w:t>NAT</w:t>
      </w:r>
      <w:r w:rsidRPr="00ED0F14">
        <w:rPr>
          <w:sz w:val="24"/>
        </w:rPr>
        <w:t>地址转换。</w:t>
      </w:r>
    </w:p>
    <w:p w:rsidR="00020638" w:rsidRPr="00ED0F14" w:rsidRDefault="00020638" w:rsidP="00020638">
      <w:pPr>
        <w:spacing w:line="360" w:lineRule="auto"/>
        <w:ind w:firstLineChars="200" w:firstLine="480"/>
        <w:outlineLvl w:val="0"/>
        <w:rPr>
          <w:sz w:val="24"/>
        </w:rPr>
      </w:pPr>
      <w:r w:rsidRPr="00ED0F14">
        <w:rPr>
          <w:rFonts w:ascii="宋体" w:hAnsi="宋体" w:cs="宋体" w:hint="eastAsia"/>
          <w:sz w:val="24"/>
        </w:rPr>
        <w:t>★</w:t>
      </w:r>
      <w:r w:rsidRPr="00ED0F14">
        <w:rPr>
          <w:sz w:val="24"/>
        </w:rPr>
        <w:t>4.</w:t>
      </w:r>
      <w:r w:rsidRPr="00ED0F14">
        <w:rPr>
          <w:sz w:val="24"/>
        </w:rPr>
        <w:t>提供</w:t>
      </w:r>
      <w:r w:rsidRPr="00ED0F14">
        <w:rPr>
          <w:sz w:val="24"/>
        </w:rPr>
        <w:t>1</w:t>
      </w:r>
      <w:r w:rsidRPr="00ED0F14">
        <w:rPr>
          <w:sz w:val="24"/>
        </w:rPr>
        <w:t>个顶级</w:t>
      </w:r>
      <w:r w:rsidRPr="00ED0F14">
        <w:rPr>
          <w:sz w:val="24"/>
        </w:rPr>
        <w:t>.edu.cn</w:t>
      </w:r>
      <w:r w:rsidRPr="00ED0F14">
        <w:rPr>
          <w:sz w:val="24"/>
        </w:rPr>
        <w:t>域名解析服务</w:t>
      </w:r>
      <w:r w:rsidR="007D10EC" w:rsidRPr="00ED0F14">
        <w:rPr>
          <w:sz w:val="24"/>
        </w:rPr>
        <w:t>。</w:t>
      </w:r>
    </w:p>
    <w:p w:rsidR="00020638" w:rsidRPr="00ED0F14" w:rsidRDefault="00020638" w:rsidP="00020638">
      <w:pPr>
        <w:spacing w:line="360" w:lineRule="auto"/>
        <w:ind w:firstLineChars="200" w:firstLine="480"/>
        <w:outlineLvl w:val="0"/>
        <w:rPr>
          <w:sz w:val="24"/>
        </w:rPr>
      </w:pPr>
      <w:r w:rsidRPr="00ED0F14">
        <w:rPr>
          <w:sz w:val="24"/>
        </w:rPr>
        <w:t>5.</w:t>
      </w:r>
      <w:r w:rsidRPr="00ED0F14">
        <w:rPr>
          <w:sz w:val="24"/>
        </w:rPr>
        <w:t>提供一条具有国际出口的</w:t>
      </w:r>
      <w:r w:rsidRPr="00ED0F14">
        <w:rPr>
          <w:sz w:val="24"/>
        </w:rPr>
        <w:t>IPv6</w:t>
      </w:r>
      <w:r w:rsidRPr="00ED0F14">
        <w:rPr>
          <w:sz w:val="24"/>
        </w:rPr>
        <w:t>链路。</w:t>
      </w:r>
    </w:p>
    <w:p w:rsidR="00020638" w:rsidRPr="00ED0F14" w:rsidRDefault="00020638" w:rsidP="00020638">
      <w:pPr>
        <w:spacing w:line="360" w:lineRule="auto"/>
        <w:ind w:firstLineChars="200" w:firstLine="480"/>
        <w:outlineLvl w:val="0"/>
        <w:rPr>
          <w:sz w:val="24"/>
        </w:rPr>
      </w:pPr>
      <w:r w:rsidRPr="00ED0F14">
        <w:rPr>
          <w:sz w:val="24"/>
        </w:rPr>
        <w:t>6.</w:t>
      </w:r>
      <w:r w:rsidRPr="00ED0F14">
        <w:rPr>
          <w:sz w:val="24"/>
        </w:rPr>
        <w:t>在合同签署后一周完成线路安装、调试。提供线路维修维护承诺。网络状态监控探测系统</w:t>
      </w:r>
      <w:r w:rsidRPr="00ED0F14">
        <w:rPr>
          <w:sz w:val="24"/>
        </w:rPr>
        <w:t>24</w:t>
      </w:r>
      <w:r w:rsidRPr="00ED0F14">
        <w:rPr>
          <w:sz w:val="24"/>
        </w:rPr>
        <w:t>小时运行。售后人员</w:t>
      </w:r>
      <w:r w:rsidRPr="00ED0F14">
        <w:rPr>
          <w:sz w:val="24"/>
        </w:rPr>
        <w:t>24</w:t>
      </w:r>
      <w:r w:rsidRPr="00ED0F14">
        <w:rPr>
          <w:sz w:val="24"/>
        </w:rPr>
        <w:t>小时响应，</w:t>
      </w:r>
      <w:r w:rsidRPr="00ED0F14">
        <w:rPr>
          <w:sz w:val="24"/>
        </w:rPr>
        <w:t>4</w:t>
      </w:r>
      <w:r w:rsidRPr="00ED0F14">
        <w:rPr>
          <w:sz w:val="24"/>
        </w:rPr>
        <w:t>小时内恢复网络通信。</w:t>
      </w:r>
    </w:p>
    <w:p w:rsidR="00CE4018" w:rsidRPr="00ED0F14" w:rsidRDefault="00020638" w:rsidP="00020638">
      <w:pPr>
        <w:spacing w:line="360" w:lineRule="auto"/>
        <w:ind w:firstLineChars="200" w:firstLine="480"/>
        <w:outlineLvl w:val="0"/>
        <w:rPr>
          <w:sz w:val="24"/>
        </w:rPr>
      </w:pPr>
      <w:r w:rsidRPr="00ED0F14">
        <w:rPr>
          <w:sz w:val="24"/>
        </w:rPr>
        <w:t>7.</w:t>
      </w:r>
      <w:r w:rsidR="00BB3854" w:rsidRPr="00ED0F14">
        <w:rPr>
          <w:sz w:val="24"/>
        </w:rPr>
        <w:t>中标供应</w:t>
      </w:r>
      <w:r w:rsidRPr="00ED0F14">
        <w:rPr>
          <w:sz w:val="24"/>
        </w:rPr>
        <w:t>商需提供免费测试服务，测试频率不得低于</w:t>
      </w:r>
      <w:r w:rsidRPr="00ED0F14">
        <w:rPr>
          <w:sz w:val="24"/>
        </w:rPr>
        <w:t>4</w:t>
      </w:r>
      <w:r w:rsidRPr="00ED0F14">
        <w:rPr>
          <w:sz w:val="24"/>
        </w:rPr>
        <w:t>次</w:t>
      </w:r>
      <w:r w:rsidRPr="00ED0F14">
        <w:rPr>
          <w:sz w:val="24"/>
        </w:rPr>
        <w:t>/</w:t>
      </w:r>
      <w:r w:rsidRPr="00ED0F14">
        <w:rPr>
          <w:sz w:val="24"/>
        </w:rPr>
        <w:t>年。测试内容包含网络使用质量，国内常用网站下载情况等，并在每次测试后出具测试报告。</w:t>
      </w:r>
    </w:p>
    <w:p w:rsidR="00BB3854" w:rsidRPr="00ED0F14" w:rsidRDefault="00BB3854" w:rsidP="00BB3854">
      <w:pPr>
        <w:spacing w:line="360" w:lineRule="auto"/>
        <w:ind w:firstLineChars="200" w:firstLine="480"/>
        <w:outlineLvl w:val="0"/>
        <w:rPr>
          <w:sz w:val="24"/>
        </w:rPr>
      </w:pPr>
      <w:r w:rsidRPr="00ED0F14">
        <w:rPr>
          <w:sz w:val="24"/>
        </w:rPr>
        <w:t>注：加注</w:t>
      </w:r>
      <w:r w:rsidRPr="00ED0F14">
        <w:rPr>
          <w:sz w:val="24"/>
        </w:rPr>
        <w:t>“</w:t>
      </w:r>
      <w:r w:rsidRPr="00ED0F14">
        <w:rPr>
          <w:rFonts w:ascii="宋体" w:hAnsi="宋体" w:cs="宋体" w:hint="eastAsia"/>
          <w:sz w:val="24"/>
        </w:rPr>
        <w:t>★</w:t>
      </w:r>
      <w:r w:rsidRPr="00ED0F14">
        <w:rPr>
          <w:sz w:val="24"/>
        </w:rPr>
        <w:t>”</w:t>
      </w:r>
      <w:r w:rsidRPr="00ED0F14">
        <w:rPr>
          <w:sz w:val="24"/>
        </w:rPr>
        <w:t>号条款为实质性条款，不得出现负偏离，发生负偏离即做无效标处理。</w:t>
      </w:r>
    </w:p>
    <w:p w:rsidR="00CE4018" w:rsidRPr="00ED0F14" w:rsidRDefault="00CE4018">
      <w:pPr>
        <w:spacing w:line="360" w:lineRule="auto"/>
        <w:ind w:firstLineChars="200" w:firstLine="480"/>
        <w:outlineLvl w:val="0"/>
        <w:rPr>
          <w:sz w:val="24"/>
        </w:rPr>
      </w:pPr>
    </w:p>
    <w:p w:rsidR="00CE4018" w:rsidRPr="00ED0F14" w:rsidRDefault="00CE4018">
      <w:pPr>
        <w:pStyle w:val="Default"/>
        <w:spacing w:line="360" w:lineRule="auto"/>
        <w:jc w:val="both"/>
        <w:rPr>
          <w:rFonts w:ascii="Times New Roman" w:eastAsia="宋体" w:hAnsi="Times New Roman" w:cs="Times New Roman"/>
          <w:color w:val="auto"/>
          <w:kern w:val="2"/>
        </w:rPr>
      </w:pPr>
    </w:p>
    <w:p w:rsidR="00CE4018" w:rsidRPr="00ED0F14" w:rsidRDefault="00CE4018">
      <w:pPr>
        <w:spacing w:line="360" w:lineRule="auto"/>
        <w:ind w:firstLineChars="200" w:firstLine="480"/>
        <w:jc w:val="left"/>
        <w:rPr>
          <w:sz w:val="24"/>
        </w:rPr>
      </w:pPr>
    </w:p>
    <w:p w:rsidR="00CE4018" w:rsidRPr="00ED0F14" w:rsidRDefault="00CE4018">
      <w:pPr>
        <w:pStyle w:val="a9"/>
        <w:rPr>
          <w:rFonts w:ascii="Times New Roman" w:hAnsi="Times New Roman"/>
          <w:lang w:val="en-US"/>
        </w:rPr>
        <w:sectPr w:rsidR="00CE4018" w:rsidRPr="00ED0F14">
          <w:headerReference w:type="default" r:id="rId14"/>
          <w:pgSz w:w="11906" w:h="16838"/>
          <w:pgMar w:top="1440" w:right="1800" w:bottom="1440" w:left="1800" w:header="851" w:footer="992" w:gutter="0"/>
          <w:cols w:space="720"/>
          <w:docGrid w:type="lines" w:linePitch="312"/>
        </w:sectPr>
      </w:pPr>
    </w:p>
    <w:p w:rsidR="00CE4018" w:rsidRPr="00ED0F14" w:rsidRDefault="00F662A1">
      <w:pPr>
        <w:pStyle w:val="a9"/>
        <w:rPr>
          <w:rFonts w:ascii="Times New Roman" w:hAnsi="Times New Roman"/>
        </w:rPr>
      </w:pPr>
      <w:r w:rsidRPr="00ED0F14">
        <w:rPr>
          <w:rFonts w:ascii="Times New Roman" w:hAnsi="Times New Roman"/>
        </w:rPr>
        <w:lastRenderedPageBreak/>
        <w:t>第三部分</w:t>
      </w:r>
      <w:r w:rsidRPr="00ED0F14">
        <w:rPr>
          <w:rFonts w:ascii="Times New Roman" w:hAnsi="Times New Roman"/>
        </w:rPr>
        <w:t xml:space="preserve">  </w:t>
      </w:r>
      <w:r w:rsidRPr="00ED0F14">
        <w:rPr>
          <w:rFonts w:ascii="Times New Roman" w:hAnsi="Times New Roman"/>
        </w:rPr>
        <w:t>供应商须知</w:t>
      </w:r>
      <w:bookmarkEnd w:id="1"/>
    </w:p>
    <w:p w:rsidR="00CE4018" w:rsidRPr="00ED0F14" w:rsidRDefault="00CE4018">
      <w:pPr>
        <w:pStyle w:val="Default"/>
        <w:spacing w:line="360" w:lineRule="auto"/>
        <w:jc w:val="center"/>
        <w:rPr>
          <w:rFonts w:ascii="Times New Roman" w:eastAsia="宋体" w:hAnsi="Times New Roman" w:cs="Times New Roman"/>
          <w:color w:val="auto"/>
        </w:rPr>
      </w:pPr>
      <w:bookmarkStart w:id="7" w:name="_Toc411426751"/>
    </w:p>
    <w:p w:rsidR="00CE4018" w:rsidRPr="00ED0F14" w:rsidRDefault="00F662A1">
      <w:pPr>
        <w:pStyle w:val="Default"/>
        <w:spacing w:line="360" w:lineRule="auto"/>
        <w:jc w:val="center"/>
        <w:rPr>
          <w:rFonts w:ascii="Times New Roman" w:eastAsia="宋体" w:hAnsi="Times New Roman" w:cs="Times New Roman"/>
          <w:color w:val="auto"/>
        </w:rPr>
      </w:pPr>
      <w:r w:rsidRPr="00ED0F14">
        <w:rPr>
          <w:rFonts w:ascii="Times New Roman" w:eastAsia="宋体" w:hAnsi="Times New Roman" w:cs="Times New Roman"/>
          <w:color w:val="auto"/>
        </w:rPr>
        <w:t xml:space="preserve">A  </w:t>
      </w:r>
      <w:r w:rsidRPr="00ED0F14">
        <w:rPr>
          <w:rFonts w:ascii="Times New Roman" w:eastAsia="宋体" w:hAnsi="Times New Roman" w:cs="Times New Roman"/>
          <w:color w:val="auto"/>
        </w:rPr>
        <w:t>说明</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 </w:t>
      </w:r>
      <w:r w:rsidRPr="00ED0F14">
        <w:rPr>
          <w:rFonts w:ascii="Times New Roman" w:eastAsia="宋体" w:hAnsi="Times New Roman" w:cs="Times New Roman"/>
          <w:color w:val="auto"/>
        </w:rPr>
        <w:t>概述</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1.1 </w:t>
      </w:r>
      <w:r w:rsidRPr="00ED0F14">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1.2 </w:t>
      </w:r>
      <w:r w:rsidRPr="00ED0F14">
        <w:rPr>
          <w:rFonts w:ascii="Times New Roman" w:eastAsia="宋体" w:hAnsi="Times New Roman" w:cs="Times New Roman"/>
          <w:color w:val="auto"/>
        </w:rPr>
        <w:t>本竞争性磋商文件仅适用于磋商邀请函中所叙述项目货物和服务的采购。</w:t>
      </w:r>
    </w:p>
    <w:p w:rsidR="00CE4018" w:rsidRPr="00ED0F14" w:rsidRDefault="00F662A1">
      <w:pPr>
        <w:pStyle w:val="Default"/>
        <w:adjustRightInd/>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1.3 </w:t>
      </w:r>
      <w:r w:rsidRPr="00ED0F14">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CE4018" w:rsidRPr="00ED0F14" w:rsidRDefault="00F662A1">
      <w:pPr>
        <w:pStyle w:val="Default"/>
        <w:adjustRightInd/>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 </w:t>
      </w:r>
      <w:r w:rsidRPr="00ED0F14">
        <w:rPr>
          <w:rFonts w:ascii="Times New Roman" w:eastAsia="宋体" w:hAnsi="Times New Roman" w:cs="Times New Roman"/>
          <w:color w:val="auto"/>
        </w:rPr>
        <w:t>定义</w:t>
      </w:r>
    </w:p>
    <w:p w:rsidR="00CE4018" w:rsidRPr="00ED0F14" w:rsidRDefault="00F662A1">
      <w:pPr>
        <w:pStyle w:val="Default"/>
        <w:adjustRightInd/>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2.1 “</w:t>
      </w:r>
      <w:r w:rsidRPr="00ED0F14">
        <w:rPr>
          <w:rFonts w:ascii="Times New Roman" w:eastAsia="宋体" w:hAnsi="Times New Roman" w:cs="Times New Roman"/>
          <w:color w:val="auto"/>
        </w:rPr>
        <w:t>采购人</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系指本次磋商活动的采购单位。</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采购代理机构</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系指组织本次磋商活动的机构，即</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天津市政府采购中心</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
    <w:p w:rsidR="00CE4018" w:rsidRPr="00ED0F14" w:rsidRDefault="00F662A1">
      <w:pPr>
        <w:pStyle w:val="Default"/>
        <w:adjustRightInd/>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2.2 “</w:t>
      </w:r>
      <w:r w:rsidRPr="00ED0F14">
        <w:rPr>
          <w:rFonts w:ascii="Times New Roman" w:eastAsia="宋体" w:hAnsi="Times New Roman" w:cs="Times New Roman"/>
          <w:color w:val="auto"/>
        </w:rPr>
        <w:t>投标人</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系指向采购代理机构提交响应文件的供应商。</w:t>
      </w:r>
    </w:p>
    <w:p w:rsidR="00CE4018" w:rsidRPr="00ED0F14" w:rsidRDefault="00F662A1">
      <w:pPr>
        <w:pStyle w:val="Default"/>
        <w:adjustRightInd/>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2.3. “</w:t>
      </w:r>
      <w:r w:rsidRPr="00ED0F14">
        <w:rPr>
          <w:rFonts w:ascii="Times New Roman" w:eastAsia="宋体" w:hAnsi="Times New Roman" w:cs="Times New Roman"/>
          <w:color w:val="auto"/>
        </w:rPr>
        <w:t>服务</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系指按本竞争性磋商文件规定供应商须承担的相关服务和竞争性磋商文件中规定供应商应承担的相关义务。</w:t>
      </w:r>
    </w:p>
    <w:p w:rsidR="00CE4018" w:rsidRPr="00ED0F14" w:rsidRDefault="00F662A1">
      <w:pPr>
        <w:pStyle w:val="Default"/>
        <w:adjustRightInd/>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 </w:t>
      </w:r>
      <w:r w:rsidRPr="00ED0F14">
        <w:rPr>
          <w:rFonts w:ascii="Times New Roman" w:eastAsia="宋体" w:hAnsi="Times New Roman" w:cs="Times New Roman"/>
          <w:color w:val="auto"/>
        </w:rPr>
        <w:t>解释权</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3.1 </w:t>
      </w:r>
      <w:r w:rsidRPr="00ED0F14">
        <w:rPr>
          <w:rFonts w:ascii="Times New Roman" w:eastAsia="宋体" w:hAnsi="Times New Roman" w:cs="Times New Roman"/>
          <w:color w:val="auto"/>
        </w:rPr>
        <w:t>本次磋商的最终解释权归为采购人、采购代理机构。</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3.2 </w:t>
      </w:r>
      <w:r w:rsidRPr="00ED0F14">
        <w:rPr>
          <w:rFonts w:ascii="Times New Roman" w:eastAsia="宋体" w:hAnsi="Times New Roman" w:cs="Times New Roman"/>
          <w:color w:val="auto"/>
        </w:rPr>
        <w:t>本文件未作须知明示，而又有相关法律、法规规定的，采购人、采购代理机构将对此解释为依据有关法律、法规的规定。</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4. </w:t>
      </w:r>
      <w:r w:rsidRPr="00ED0F14">
        <w:rPr>
          <w:rFonts w:ascii="Times New Roman" w:eastAsia="宋体" w:hAnsi="Times New Roman" w:cs="Times New Roman"/>
          <w:color w:val="auto"/>
        </w:rPr>
        <w:t>合格的投标人</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4.1 </w:t>
      </w:r>
      <w:r w:rsidRPr="00ED0F1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ED0F14">
        <w:rPr>
          <w:rFonts w:ascii="Times New Roman" w:eastAsia="宋体" w:hAnsi="Times New Roman" w:cs="Times New Roman"/>
          <w:color w:val="auto"/>
        </w:rPr>
        <w:t>提供磋商</w:t>
      </w:r>
      <w:proofErr w:type="gramEnd"/>
      <w:r w:rsidRPr="00ED0F14">
        <w:rPr>
          <w:rFonts w:ascii="Times New Roman" w:eastAsia="宋体" w:hAnsi="Times New Roman" w:cs="Times New Roman"/>
          <w:color w:val="auto"/>
        </w:rPr>
        <w:t>采购货物及服务的供应商。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4.2 </w:t>
      </w:r>
      <w:r w:rsidRPr="00ED0F14">
        <w:rPr>
          <w:rFonts w:ascii="Times New Roman" w:eastAsia="宋体" w:hAnsi="Times New Roman" w:cs="Times New Roman"/>
          <w:color w:val="auto"/>
        </w:rPr>
        <w:t>符合《磋商邀请函》中关于供应商资格要求（实质性要求）的规定。</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4.3 </w:t>
      </w:r>
      <w:r w:rsidRPr="00ED0F14">
        <w:rPr>
          <w:rFonts w:ascii="Times New Roman" w:eastAsia="宋体" w:hAnsi="Times New Roman" w:cs="Times New Roman"/>
          <w:color w:val="auto"/>
        </w:rPr>
        <w:t>关于联合体参与磋商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《磋商邀请函》接受联合体参与磋商的：</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）两个以上的自然人、法人或者其他组织可以组成一个联合体，以一个</w:t>
      </w:r>
      <w:r w:rsidRPr="00ED0F14">
        <w:rPr>
          <w:rFonts w:ascii="Times New Roman" w:eastAsia="宋体" w:hAnsi="Times New Roman" w:cs="Times New Roman"/>
          <w:color w:val="auto"/>
        </w:rPr>
        <w:lastRenderedPageBreak/>
        <w:t>供应商的身份共同参加政府采购。</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4</w:t>
      </w:r>
      <w:r w:rsidRPr="00ED0F14">
        <w:rPr>
          <w:rFonts w:ascii="Times New Roman" w:eastAsia="宋体" w:hAnsi="Times New Roman" w:cs="Times New Roman"/>
          <w:color w:val="auto"/>
        </w:rPr>
        <w:t>）</w:t>
      </w:r>
      <w:r w:rsidRPr="00ED0F14">
        <w:rPr>
          <w:rFonts w:ascii="Times New Roman" w:eastAsia="宋体" w:hAnsi="Times New Roman" w:cs="Times New Roman"/>
        </w:rPr>
        <w:t>下载竞争性磋商文件时，应以联合体协议中确定的主体方名义下载。</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5</w:t>
      </w:r>
      <w:r w:rsidRPr="00ED0F14">
        <w:rPr>
          <w:rFonts w:ascii="Times New Roman" w:eastAsia="宋体" w:hAnsi="Times New Roman" w:cs="Times New Roman"/>
          <w:color w:val="auto"/>
        </w:rPr>
        <w:t>）联合体参与磋商的，应以主体方名义提交投标保证金（如有），对联合体各方均具有约束力。</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6</w:t>
      </w:r>
      <w:r w:rsidRPr="00ED0F1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ED0F14">
        <w:rPr>
          <w:rFonts w:ascii="Times New Roman" w:eastAsia="宋体" w:hAnsi="Times New Roman" w:cs="Times New Roman"/>
          <w:color w:val="auto"/>
        </w:rPr>
        <w:t>对应哪</w:t>
      </w:r>
      <w:proofErr w:type="gramEnd"/>
      <w:r w:rsidRPr="00ED0F14">
        <w:rPr>
          <w:rFonts w:ascii="Times New Roman" w:eastAsia="宋体" w:hAnsi="Times New Roman" w:cs="Times New Roman"/>
          <w:color w:val="auto"/>
        </w:rPr>
        <w:t>一方的打分内容按主体方打分。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7</w:t>
      </w:r>
      <w:r w:rsidRPr="00ED0F14">
        <w:rPr>
          <w:rFonts w:ascii="Times New Roman" w:eastAsia="宋体" w:hAnsi="Times New Roman" w:cs="Times New Roman"/>
          <w:color w:val="auto"/>
        </w:rPr>
        <w:t>）联合体中任意一方为中小企业的，该方应提供《中小企业声明函》。</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8</w:t>
      </w:r>
      <w:r w:rsidRPr="00ED0F14">
        <w:rPr>
          <w:rFonts w:ascii="Times New Roman" w:eastAsia="宋体" w:hAnsi="Times New Roman" w:cs="Times New Roman"/>
          <w:color w:val="auto"/>
        </w:rPr>
        <w:t>）联合体各方应当共同与采购人签订采购合同，就采购合同约定的事项对采购人承担连带责任。</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4.4 </w:t>
      </w:r>
      <w:r w:rsidRPr="00ED0F14">
        <w:rPr>
          <w:rFonts w:ascii="Times New Roman" w:eastAsia="宋体" w:hAnsi="Times New Roman" w:cs="Times New Roman"/>
          <w:color w:val="auto"/>
        </w:rPr>
        <w:t>关于关联企业</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4.5 </w:t>
      </w:r>
      <w:r w:rsidRPr="00ED0F14">
        <w:rPr>
          <w:rFonts w:ascii="Times New Roman" w:eastAsia="宋体" w:hAnsi="Times New Roman" w:cs="Times New Roman"/>
          <w:color w:val="auto"/>
        </w:rPr>
        <w:t>关于分公司参与磋商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4.6 </w:t>
      </w:r>
      <w:r w:rsidRPr="00ED0F14">
        <w:rPr>
          <w:rFonts w:ascii="Times New Roman" w:eastAsia="宋体" w:hAnsi="Times New Roman" w:cs="Times New Roman"/>
          <w:color w:val="auto"/>
        </w:rPr>
        <w:t>关于提供前期服务的供应商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lastRenderedPageBreak/>
        <w:t>为采购项目提供整体设计、规范编制或者项目管理、监理、检测等服务的供应商，不得再参加该采购项目的其他采购活动。</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4.7 </w:t>
      </w:r>
      <w:r w:rsidRPr="00ED0F14">
        <w:rPr>
          <w:rFonts w:ascii="Times New Roman" w:eastAsia="宋体" w:hAnsi="Times New Roman" w:cs="Times New Roman"/>
          <w:color w:val="auto"/>
        </w:rPr>
        <w:t>关于中小</w:t>
      </w:r>
      <w:proofErr w:type="gramStart"/>
      <w:r w:rsidRPr="00ED0F14">
        <w:rPr>
          <w:rFonts w:ascii="Times New Roman" w:eastAsia="宋体" w:hAnsi="Times New Roman" w:cs="Times New Roman"/>
          <w:color w:val="auto"/>
        </w:rPr>
        <w:t>微企业</w:t>
      </w:r>
      <w:proofErr w:type="gramEnd"/>
      <w:r w:rsidRPr="00ED0F14">
        <w:rPr>
          <w:rFonts w:ascii="Times New Roman" w:eastAsia="宋体" w:hAnsi="Times New Roman" w:cs="Times New Roman"/>
          <w:color w:val="auto"/>
        </w:rPr>
        <w:t>参与磋商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中小</w:t>
      </w:r>
      <w:proofErr w:type="gramStart"/>
      <w:r w:rsidRPr="00ED0F14">
        <w:rPr>
          <w:rFonts w:ascii="Times New Roman" w:eastAsia="宋体" w:hAnsi="Times New Roman" w:cs="Times New Roman"/>
          <w:color w:val="auto"/>
        </w:rPr>
        <w:t>微企业</w:t>
      </w:r>
      <w:proofErr w:type="gramEnd"/>
      <w:r w:rsidRPr="00ED0F14">
        <w:rPr>
          <w:rFonts w:ascii="Times New Roman" w:eastAsia="宋体" w:hAnsi="Times New Roman" w:cs="Times New Roman"/>
          <w:color w:val="auto"/>
        </w:rPr>
        <w:t>是指符合《政府采购促进中小企业发展管理办法》（财库</w:t>
      </w:r>
      <w:r w:rsidRPr="00ED0F14">
        <w:rPr>
          <w:rFonts w:ascii="Times New Roman" w:eastAsia="宋体" w:hAnsi="Times New Roman" w:cs="Times New Roman"/>
          <w:color w:val="auto"/>
        </w:rPr>
        <w:t>[2020]46</w:t>
      </w:r>
      <w:r w:rsidRPr="00ED0F14">
        <w:rPr>
          <w:rFonts w:ascii="Times New Roman" w:eastAsia="宋体" w:hAnsi="Times New Roman" w:cs="Times New Roman"/>
          <w:color w:val="auto"/>
        </w:rPr>
        <w:t>号）规定的供应商。中小</w:t>
      </w:r>
      <w:proofErr w:type="gramStart"/>
      <w:r w:rsidRPr="00ED0F14">
        <w:rPr>
          <w:rFonts w:ascii="Times New Roman" w:eastAsia="宋体" w:hAnsi="Times New Roman" w:cs="Times New Roman"/>
          <w:color w:val="auto"/>
        </w:rPr>
        <w:t>微企业</w:t>
      </w:r>
      <w:proofErr w:type="gramEnd"/>
      <w:r w:rsidRPr="00ED0F14">
        <w:rPr>
          <w:rFonts w:ascii="Times New Roman" w:eastAsia="宋体" w:hAnsi="Times New Roman" w:cs="Times New Roman"/>
          <w:color w:val="auto"/>
        </w:rPr>
        <w:t>参与磋商应提供《中小企业声明函》。</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根据财库〔</w:t>
      </w:r>
      <w:r w:rsidRPr="00ED0F14">
        <w:rPr>
          <w:rFonts w:ascii="Times New Roman" w:eastAsia="宋体" w:hAnsi="Times New Roman" w:cs="Times New Roman"/>
          <w:color w:val="auto"/>
        </w:rPr>
        <w:t>2014</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68</w:t>
      </w:r>
      <w:r w:rsidRPr="00ED0F14">
        <w:rPr>
          <w:rFonts w:ascii="Times New Roman" w:eastAsia="宋体" w:hAnsi="Times New Roman" w:cs="Times New Roman"/>
          <w:color w:val="auto"/>
        </w:rPr>
        <w:t>号《财政部</w:t>
      </w:r>
      <w:r w:rsidRPr="00ED0F14">
        <w:rPr>
          <w:rFonts w:ascii="Times New Roman" w:eastAsia="宋体" w:hAnsi="Times New Roman" w:cs="Times New Roman"/>
          <w:color w:val="auto"/>
        </w:rPr>
        <w:t xml:space="preserve"> </w:t>
      </w:r>
      <w:r w:rsidRPr="00ED0F1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设区的市</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hAnsi="Times New Roman" w:cs="Times New Roman"/>
          <w:color w:val="auto"/>
          <w:szCs w:val="21"/>
        </w:rPr>
        <w:t>根据《财政部</w:t>
      </w:r>
      <w:r w:rsidRPr="00ED0F14">
        <w:rPr>
          <w:rFonts w:ascii="Times New Roman" w:hAnsi="Times New Roman" w:cs="Times New Roman"/>
          <w:color w:val="auto"/>
          <w:szCs w:val="21"/>
        </w:rPr>
        <w:t xml:space="preserve"> </w:t>
      </w:r>
      <w:r w:rsidRPr="00ED0F14">
        <w:rPr>
          <w:rFonts w:ascii="Times New Roman" w:hAnsi="Times New Roman" w:cs="Times New Roman"/>
          <w:color w:val="auto"/>
          <w:szCs w:val="21"/>
        </w:rPr>
        <w:t>民政部</w:t>
      </w:r>
      <w:r w:rsidRPr="00ED0F14">
        <w:rPr>
          <w:rFonts w:ascii="Times New Roman" w:hAnsi="Times New Roman" w:cs="Times New Roman"/>
          <w:color w:val="auto"/>
          <w:szCs w:val="21"/>
        </w:rPr>
        <w:t xml:space="preserve"> </w:t>
      </w:r>
      <w:r w:rsidRPr="00ED0F14">
        <w:rPr>
          <w:rFonts w:ascii="Times New Roman" w:hAnsi="Times New Roman" w:cs="Times New Roman"/>
          <w:color w:val="auto"/>
          <w:szCs w:val="21"/>
        </w:rPr>
        <w:t>中国残疾人联合会关于促进残疾人就业政府采购政策的通知》（财库〔</w:t>
      </w:r>
      <w:r w:rsidRPr="00ED0F14">
        <w:rPr>
          <w:rFonts w:ascii="Times New Roman" w:hAnsi="Times New Roman" w:cs="Times New Roman"/>
          <w:color w:val="auto"/>
          <w:szCs w:val="21"/>
        </w:rPr>
        <w:t>2017</w:t>
      </w:r>
      <w:r w:rsidRPr="00ED0F14">
        <w:rPr>
          <w:rFonts w:ascii="Times New Roman" w:hAnsi="Times New Roman" w:cs="Times New Roman"/>
          <w:color w:val="auto"/>
          <w:szCs w:val="21"/>
        </w:rPr>
        <w:t>〕</w:t>
      </w:r>
      <w:r w:rsidRPr="00ED0F14">
        <w:rPr>
          <w:rFonts w:ascii="Times New Roman" w:hAnsi="Times New Roman" w:cs="Times New Roman"/>
          <w:color w:val="auto"/>
          <w:szCs w:val="21"/>
        </w:rPr>
        <w:t>141</w:t>
      </w:r>
      <w:r w:rsidRPr="00ED0F14">
        <w:rPr>
          <w:rFonts w:ascii="Times New Roman" w:hAnsi="Times New Roman" w:cs="Times New Roman"/>
          <w:color w:val="auto"/>
          <w:szCs w:val="21"/>
        </w:rPr>
        <w:t>号）的规定，残疾人福利性单位视同为小型、微型企业。</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5. </w:t>
      </w:r>
      <w:r w:rsidRPr="00ED0F14">
        <w:rPr>
          <w:rFonts w:ascii="Times New Roman" w:eastAsia="宋体" w:hAnsi="Times New Roman" w:cs="Times New Roman"/>
          <w:color w:val="auto"/>
        </w:rPr>
        <w:t>合格的货物和相关服务</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5.1 </w:t>
      </w:r>
      <w:r w:rsidRPr="00ED0F14">
        <w:rPr>
          <w:rFonts w:ascii="Times New Roman" w:eastAsia="宋体" w:hAnsi="Times New Roman" w:cs="Times New Roman"/>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5.2 </w:t>
      </w:r>
      <w:r w:rsidRPr="00ED0F14">
        <w:rPr>
          <w:rFonts w:ascii="Times New Roman" w:eastAsia="宋体" w:hAnsi="Times New Roman" w:cs="Times New Roman"/>
          <w:color w:val="auto"/>
        </w:rPr>
        <w:t>除《磋商项目需求》有特殊规定外，投标人提供的货物应当是全新的、未使用过的，货物和相关服务应当符合竞争性磋商文件的要求，并且其质量完全符合国家标准、行业标准或地方标准。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5.3 </w:t>
      </w:r>
      <w:r w:rsidRPr="00ED0F14">
        <w:rPr>
          <w:rFonts w:ascii="Times New Roman" w:eastAsia="宋体" w:hAnsi="Times New Roman" w:cs="Times New Roman"/>
          <w:color w:val="auto"/>
        </w:rPr>
        <w:t>投标人应当说明投标货物的来源地，如投标的货物非投标人生产或制造的，则交货时有义务提供其从合法途径获得该货物的相关证明。</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5.4 </w:t>
      </w:r>
      <w:r w:rsidRPr="00ED0F14">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系统软件、通用软件必须是具有在中国境内的合法使用权或版权的正版软件，涉及到第三方提出侵权或知识产权的起诉及支付版税等费用由投标人承担所有责任及费用。</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lastRenderedPageBreak/>
        <w:t xml:space="preserve">6. </w:t>
      </w:r>
      <w:r w:rsidRPr="00ED0F14">
        <w:rPr>
          <w:rFonts w:ascii="Times New Roman" w:eastAsia="宋体" w:hAnsi="Times New Roman" w:cs="Times New Roman"/>
          <w:color w:val="auto"/>
        </w:rPr>
        <w:t>投标费用</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无论投标过程中的做法和结果如何，投标人自行承担所有与参加磋商有关的费用。</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7. </w:t>
      </w:r>
      <w:r w:rsidRPr="00ED0F14">
        <w:rPr>
          <w:rFonts w:ascii="Times New Roman" w:eastAsia="宋体" w:hAnsi="Times New Roman" w:cs="Times New Roman"/>
          <w:color w:val="auto"/>
        </w:rPr>
        <w:t>信息发布</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天津政府采购网（</w:t>
      </w:r>
      <w:r w:rsidRPr="00ED0F14">
        <w:rPr>
          <w:rFonts w:ascii="Times New Roman" w:eastAsia="宋体" w:hAnsi="Times New Roman" w:cs="Times New Roman"/>
          <w:color w:val="auto"/>
        </w:rPr>
        <w:t>http://tjgp.cz.tj.gov.cn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和</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天津政府采购中心网（</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公开发布。投标人在参与本采购项目磋商活动期间，请及时关注上述媒体和天津市政府采购中心招投标系统</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查看项目文件</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的相关信息。因没有及时关注而未能如期获取相关信息，投标人自行承担由此可能产生的风险。</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8. </w:t>
      </w:r>
      <w:r w:rsidRPr="00ED0F14">
        <w:rPr>
          <w:rFonts w:ascii="Times New Roman" w:eastAsia="宋体" w:hAnsi="Times New Roman" w:cs="Times New Roman"/>
          <w:color w:val="auto"/>
        </w:rPr>
        <w:t>询问与质疑</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8.1 </w:t>
      </w:r>
      <w:r w:rsidRPr="00ED0F14">
        <w:rPr>
          <w:rFonts w:ascii="Times New Roman" w:eastAsia="宋体" w:hAnsi="Times New Roman" w:cs="Times New Roman"/>
          <w:color w:val="auto"/>
        </w:rPr>
        <w:t>根据《政府采购质疑和投诉办法》（财政部令第</w:t>
      </w:r>
      <w:r w:rsidRPr="00ED0F14">
        <w:rPr>
          <w:rFonts w:ascii="Times New Roman" w:eastAsia="宋体" w:hAnsi="Times New Roman" w:cs="Times New Roman"/>
          <w:color w:val="auto"/>
        </w:rPr>
        <w:t>94</w:t>
      </w:r>
      <w:r w:rsidRPr="00ED0F14">
        <w:rPr>
          <w:rFonts w:ascii="Times New Roman" w:eastAsia="宋体" w:hAnsi="Times New Roman" w:cs="Times New Roman"/>
          <w:color w:val="auto"/>
        </w:rPr>
        <w:t>号）、《天津市财政局关于进一步加强政府采购供应商质疑投诉管理工作的通知》（津财</w:t>
      </w:r>
      <w:proofErr w:type="gramStart"/>
      <w:r w:rsidRPr="00ED0F14">
        <w:rPr>
          <w:rFonts w:ascii="Times New Roman" w:eastAsia="宋体" w:hAnsi="Times New Roman" w:cs="Times New Roman"/>
          <w:color w:val="auto"/>
        </w:rPr>
        <w:t>规</w:t>
      </w:r>
      <w:proofErr w:type="gramEnd"/>
      <w:r w:rsidRPr="00ED0F14">
        <w:rPr>
          <w:rFonts w:ascii="Times New Roman" w:eastAsia="宋体" w:hAnsi="Times New Roman" w:cs="Times New Roman"/>
          <w:color w:val="auto"/>
        </w:rPr>
        <w:t>〔</w:t>
      </w:r>
      <w:r w:rsidRPr="00ED0F14">
        <w:rPr>
          <w:rFonts w:ascii="Times New Roman" w:eastAsia="宋体" w:hAnsi="Times New Roman" w:cs="Times New Roman"/>
          <w:color w:val="auto"/>
        </w:rPr>
        <w:t>2017</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22</w:t>
      </w:r>
      <w:r w:rsidRPr="00ED0F14">
        <w:rPr>
          <w:rFonts w:ascii="Times New Roman" w:eastAsia="宋体" w:hAnsi="Times New Roman" w:cs="Times New Roman"/>
          <w:color w:val="auto"/>
        </w:rPr>
        <w:t>号）、《天津市财政局关于转发</w:t>
      </w:r>
      <w:r w:rsidRPr="00ED0F14">
        <w:rPr>
          <w:rFonts w:ascii="Times New Roman" w:eastAsia="宋体" w:hAnsi="Times New Roman" w:cs="Times New Roman"/>
          <w:color w:val="auto"/>
        </w:rPr>
        <w:t>&lt;</w:t>
      </w:r>
      <w:r w:rsidRPr="00ED0F14">
        <w:rPr>
          <w:rFonts w:ascii="Times New Roman" w:eastAsia="宋体" w:hAnsi="Times New Roman" w:cs="Times New Roman"/>
          <w:color w:val="auto"/>
        </w:rPr>
        <w:t>财政部关于进一步加强政府采购需求和履约验收管理的指导意见</w:t>
      </w:r>
      <w:r w:rsidRPr="00ED0F14">
        <w:rPr>
          <w:rFonts w:ascii="Times New Roman" w:eastAsia="宋体" w:hAnsi="Times New Roman" w:cs="Times New Roman"/>
          <w:color w:val="auto"/>
        </w:rPr>
        <w:t>&gt;</w:t>
      </w:r>
      <w:r w:rsidRPr="00ED0F14">
        <w:rPr>
          <w:rFonts w:ascii="Times New Roman" w:eastAsia="宋体" w:hAnsi="Times New Roman" w:cs="Times New Roman"/>
          <w:color w:val="auto"/>
        </w:rPr>
        <w:t>的通知》（</w:t>
      </w:r>
      <w:proofErr w:type="gramStart"/>
      <w:r w:rsidRPr="00ED0F14">
        <w:rPr>
          <w:rFonts w:ascii="Times New Roman" w:eastAsia="宋体" w:hAnsi="Times New Roman" w:cs="Times New Roman"/>
          <w:color w:val="auto"/>
        </w:rPr>
        <w:t>津财采</w:t>
      </w:r>
      <w:proofErr w:type="gramEnd"/>
      <w:r w:rsidRPr="00ED0F14">
        <w:rPr>
          <w:rFonts w:ascii="Times New Roman" w:eastAsia="宋体" w:hAnsi="Times New Roman" w:cs="Times New Roman"/>
          <w:color w:val="auto"/>
        </w:rPr>
        <w:t>[2017]4</w:t>
      </w:r>
      <w:r w:rsidRPr="00ED0F14">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8.2 </w:t>
      </w:r>
      <w:r w:rsidRPr="00ED0F14">
        <w:rPr>
          <w:rFonts w:ascii="Times New Roman" w:eastAsia="宋体" w:hAnsi="Times New Roman" w:cs="Times New Roman"/>
          <w:color w:val="auto"/>
        </w:rPr>
        <w:t>询问</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）询问可以采取电话、当面或书面等形式。</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）采购人应当自收到供应商询问之日起</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个工作日内</w:t>
      </w:r>
      <w:proofErr w:type="gramStart"/>
      <w:r w:rsidRPr="00ED0F14">
        <w:rPr>
          <w:rFonts w:ascii="Times New Roman" w:eastAsia="宋体" w:hAnsi="Times New Roman" w:cs="Times New Roman"/>
          <w:color w:val="auto"/>
        </w:rPr>
        <w:t>作出</w:t>
      </w:r>
      <w:proofErr w:type="gramEnd"/>
      <w:r w:rsidRPr="00ED0F14">
        <w:rPr>
          <w:rFonts w:ascii="Times New Roman" w:eastAsia="宋体" w:hAnsi="Times New Roman" w:cs="Times New Roman"/>
          <w:color w:val="auto"/>
        </w:rPr>
        <w:t>答复，但答复的内容不得涉及商业秘密或者依法应当保密的内容。</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8.3 </w:t>
      </w:r>
      <w:r w:rsidRPr="00ED0F14">
        <w:rPr>
          <w:rFonts w:ascii="Times New Roman" w:eastAsia="宋体" w:hAnsi="Times New Roman" w:cs="Times New Roman"/>
          <w:color w:val="auto"/>
        </w:rPr>
        <w:t>质疑</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）提出质疑的供应商应当是参与所质疑项目采购活动的供应商。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）质疑</w:t>
      </w:r>
      <w:proofErr w:type="gramStart"/>
      <w:r w:rsidRPr="00ED0F14">
        <w:rPr>
          <w:rFonts w:ascii="Times New Roman" w:eastAsia="宋体" w:hAnsi="Times New Roman" w:cs="Times New Roman"/>
          <w:color w:val="auto"/>
        </w:rPr>
        <w:t>函应当</w:t>
      </w:r>
      <w:proofErr w:type="gramEnd"/>
      <w:r w:rsidRPr="00ED0F14">
        <w:rPr>
          <w:rFonts w:ascii="Times New Roman" w:eastAsia="宋体" w:hAnsi="Times New Roman" w:cs="Times New Roman"/>
          <w:color w:val="auto"/>
        </w:rPr>
        <w:t>符合《政府采购质疑和投诉办法》（财政部令第</w:t>
      </w:r>
      <w:r w:rsidRPr="00ED0F14">
        <w:rPr>
          <w:rFonts w:ascii="Times New Roman" w:eastAsia="宋体" w:hAnsi="Times New Roman" w:cs="Times New Roman"/>
          <w:color w:val="auto"/>
        </w:rPr>
        <w:t>94</w:t>
      </w:r>
      <w:r w:rsidRPr="00ED0F14">
        <w:rPr>
          <w:rFonts w:ascii="Times New Roman" w:eastAsia="宋体" w:hAnsi="Times New Roman" w:cs="Times New Roman"/>
          <w:color w:val="auto"/>
        </w:rPr>
        <w:t>号）第十二条的规定，并按照《天津市财政局关于进一步加强政府采购供应商质疑投诉</w:t>
      </w:r>
      <w:r w:rsidRPr="00ED0F14">
        <w:rPr>
          <w:rFonts w:ascii="Times New Roman" w:eastAsia="宋体" w:hAnsi="Times New Roman" w:cs="Times New Roman"/>
          <w:color w:val="auto"/>
        </w:rPr>
        <w:lastRenderedPageBreak/>
        <w:t>管理工作的通知》（津财</w:t>
      </w:r>
      <w:proofErr w:type="gramStart"/>
      <w:r w:rsidRPr="00ED0F14">
        <w:rPr>
          <w:rFonts w:ascii="Times New Roman" w:eastAsia="宋体" w:hAnsi="Times New Roman" w:cs="Times New Roman"/>
          <w:color w:val="auto"/>
        </w:rPr>
        <w:t>规</w:t>
      </w:r>
      <w:proofErr w:type="gramEnd"/>
      <w:r w:rsidRPr="00ED0F14">
        <w:rPr>
          <w:rFonts w:ascii="Times New Roman" w:eastAsia="宋体" w:hAnsi="Times New Roman" w:cs="Times New Roman"/>
          <w:color w:val="auto"/>
        </w:rPr>
        <w:t>〔</w:t>
      </w:r>
      <w:r w:rsidRPr="00ED0F14">
        <w:rPr>
          <w:rFonts w:ascii="Times New Roman" w:eastAsia="宋体" w:hAnsi="Times New Roman" w:cs="Times New Roman"/>
          <w:color w:val="auto"/>
        </w:rPr>
        <w:t>2017</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22</w:t>
      </w:r>
      <w:r w:rsidRPr="00ED0F14">
        <w:rPr>
          <w:rFonts w:ascii="Times New Roman" w:eastAsia="宋体" w:hAnsi="Times New Roman" w:cs="Times New Roman"/>
          <w:color w:val="auto"/>
        </w:rPr>
        <w:t>号）的要求提出（具体格式可参照天津市政府采购网（</w:t>
      </w:r>
      <w:r w:rsidRPr="00ED0F14">
        <w:rPr>
          <w:rFonts w:ascii="Times New Roman" w:eastAsia="宋体" w:hAnsi="Times New Roman" w:cs="Times New Roman"/>
          <w:color w:val="auto"/>
        </w:rPr>
        <w:t>http://tjgp.cz.tj.gov.cn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下载专区</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中的</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质疑函格式文本</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）。质疑</w:t>
      </w:r>
      <w:proofErr w:type="gramStart"/>
      <w:r w:rsidRPr="00ED0F14">
        <w:rPr>
          <w:rFonts w:ascii="Times New Roman" w:eastAsia="宋体" w:hAnsi="Times New Roman" w:cs="Times New Roman"/>
          <w:color w:val="auto"/>
        </w:rPr>
        <w:t>函应当</w:t>
      </w:r>
      <w:proofErr w:type="gramEnd"/>
      <w:r w:rsidRPr="00ED0F14">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4</w:t>
      </w:r>
      <w:r w:rsidRPr="00ED0F14">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sidRPr="00ED0F14">
        <w:rPr>
          <w:rFonts w:ascii="Times New Roman" w:eastAsia="宋体" w:hAnsi="Times New Roman" w:cs="Times New Roman"/>
          <w:color w:val="auto"/>
        </w:rPr>
        <w:t>作出</w:t>
      </w:r>
      <w:proofErr w:type="gramEnd"/>
      <w:r w:rsidRPr="00ED0F14">
        <w:rPr>
          <w:rFonts w:ascii="Times New Roman" w:eastAsia="宋体" w:hAnsi="Times New Roman" w:cs="Times New Roman"/>
          <w:color w:val="auto"/>
        </w:rPr>
        <w:t>解释说明。对捏造事实、滥用维权扰乱采购秩序的恶意质疑者，将上报天津市财政局政府采购处依法处理。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8.4 </w:t>
      </w:r>
      <w:r w:rsidRPr="00ED0F14">
        <w:rPr>
          <w:rFonts w:ascii="Times New Roman" w:eastAsia="宋体" w:hAnsi="Times New Roman" w:cs="Times New Roman"/>
          <w:color w:val="auto"/>
        </w:rPr>
        <w:t>针对询问或质疑的答复内容需要修改采购文件的，其修改内容应当以天津市政府采购网发布的更正公告为准。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9. </w:t>
      </w:r>
      <w:r w:rsidRPr="00ED0F14">
        <w:rPr>
          <w:rFonts w:ascii="Times New Roman" w:eastAsia="宋体" w:hAnsi="Times New Roman" w:cs="Times New Roman"/>
          <w:color w:val="auto"/>
        </w:rPr>
        <w:t>其他</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CE4018" w:rsidRPr="00ED0F14" w:rsidRDefault="00CE4018">
      <w:pPr>
        <w:pStyle w:val="Default"/>
        <w:spacing w:line="360" w:lineRule="auto"/>
        <w:ind w:firstLineChars="200" w:firstLine="480"/>
        <w:jc w:val="both"/>
        <w:rPr>
          <w:rFonts w:ascii="Times New Roman" w:eastAsia="宋体" w:hAnsi="Times New Roman" w:cs="Times New Roman"/>
          <w:color w:val="auto"/>
        </w:rPr>
      </w:pPr>
    </w:p>
    <w:p w:rsidR="00CE4018" w:rsidRPr="00ED0F14" w:rsidRDefault="00F662A1">
      <w:pPr>
        <w:pStyle w:val="Default"/>
        <w:spacing w:line="360" w:lineRule="auto"/>
        <w:ind w:firstLineChars="200" w:firstLine="480"/>
        <w:jc w:val="center"/>
        <w:rPr>
          <w:rFonts w:ascii="Times New Roman" w:eastAsia="宋体" w:hAnsi="Times New Roman" w:cs="Times New Roman"/>
          <w:color w:val="auto"/>
        </w:rPr>
      </w:pPr>
      <w:r w:rsidRPr="00ED0F14">
        <w:rPr>
          <w:rFonts w:ascii="Times New Roman" w:eastAsia="宋体" w:hAnsi="Times New Roman" w:cs="Times New Roman"/>
          <w:color w:val="auto"/>
        </w:rPr>
        <w:t xml:space="preserve">B  </w:t>
      </w:r>
      <w:r w:rsidRPr="00ED0F14">
        <w:rPr>
          <w:rFonts w:ascii="Times New Roman" w:eastAsia="宋体" w:hAnsi="Times New Roman" w:cs="Times New Roman"/>
          <w:color w:val="auto"/>
        </w:rPr>
        <w:t>竞争性磋商文件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10. </w:t>
      </w:r>
      <w:r w:rsidRPr="00ED0F14">
        <w:rPr>
          <w:rFonts w:ascii="Times New Roman" w:eastAsia="宋体" w:hAnsi="Times New Roman" w:cs="Times New Roman"/>
          <w:color w:val="auto"/>
        </w:rPr>
        <w:t>竞争性磋商文件的构成</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10.1 </w:t>
      </w:r>
      <w:r w:rsidRPr="00ED0F14">
        <w:rPr>
          <w:rFonts w:ascii="Times New Roman" w:eastAsia="宋体" w:hAnsi="Times New Roman" w:cs="Times New Roman"/>
          <w:color w:val="auto"/>
        </w:rPr>
        <w:t>竞争性磋商文件由下述部分组成：</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）磋商邀请函；</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）磋商项目要求；</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）供应商须知；</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4</w:t>
      </w:r>
      <w:r w:rsidRPr="00ED0F14">
        <w:rPr>
          <w:rFonts w:ascii="Times New Roman" w:eastAsia="宋体" w:hAnsi="Times New Roman" w:cs="Times New Roman"/>
          <w:color w:val="auto"/>
        </w:rPr>
        <w:t>）合同草案；</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5</w:t>
      </w:r>
      <w:r w:rsidRPr="00ED0F14">
        <w:rPr>
          <w:rFonts w:ascii="Times New Roman" w:eastAsia="宋体" w:hAnsi="Times New Roman" w:cs="Times New Roman"/>
          <w:color w:val="auto"/>
        </w:rPr>
        <w:t>）响应文件格式；</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6</w:t>
      </w:r>
      <w:r w:rsidRPr="00ED0F14">
        <w:rPr>
          <w:rFonts w:ascii="Times New Roman" w:eastAsia="宋体" w:hAnsi="Times New Roman" w:cs="Times New Roman"/>
          <w:color w:val="auto"/>
        </w:rPr>
        <w:t>）竞争性磋商文件的更正公告内容（如有）。</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10.2 </w:t>
      </w:r>
      <w:r w:rsidRPr="00ED0F14">
        <w:rPr>
          <w:rFonts w:ascii="Times New Roman" w:eastAsia="宋体" w:hAnsi="Times New Roman" w:cs="Times New Roman"/>
          <w:color w:val="auto"/>
        </w:rPr>
        <w:t>除非有特殊要求，竞争性磋商文件不单独</w:t>
      </w:r>
      <w:proofErr w:type="gramStart"/>
      <w:r w:rsidRPr="00ED0F14">
        <w:rPr>
          <w:rFonts w:ascii="Times New Roman" w:eastAsia="宋体" w:hAnsi="Times New Roman" w:cs="Times New Roman"/>
          <w:color w:val="auto"/>
        </w:rPr>
        <w:t>提供磋商</w:t>
      </w:r>
      <w:proofErr w:type="gramEnd"/>
      <w:r w:rsidRPr="00ED0F14">
        <w:rPr>
          <w:rFonts w:ascii="Times New Roman" w:eastAsia="宋体" w:hAnsi="Times New Roman" w:cs="Times New Roman"/>
          <w:color w:val="auto"/>
        </w:rPr>
        <w:t>项目使用地的自然环境、气候条件、公用设施等情况，投标人被视为熟悉上述与履行合同有关的一切情况。</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10.3 </w:t>
      </w:r>
      <w:r w:rsidRPr="00ED0F14">
        <w:rPr>
          <w:rFonts w:ascii="Times New Roman" w:eastAsia="宋体" w:hAnsi="Times New Roman" w:cs="Times New Roman"/>
          <w:color w:val="auto"/>
        </w:rPr>
        <w:t>《磋商项目需求》加注</w:t>
      </w:r>
      <w:r w:rsidRPr="00ED0F14">
        <w:rPr>
          <w:rFonts w:ascii="Times New Roman" w:eastAsia="宋体" w:hAnsi="Times New Roman" w:cs="Times New Roman"/>
          <w:color w:val="auto"/>
        </w:rPr>
        <w:t>“</w:t>
      </w:r>
      <w:r w:rsidRPr="00ED0F14">
        <w:rPr>
          <w:rFonts w:ascii="宋体" w:eastAsia="宋体" w:hAnsi="宋体" w:cs="宋体" w:hint="eastAsia"/>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号条款为实质性技术条款，不得出现负偏</w:t>
      </w:r>
      <w:r w:rsidRPr="00ED0F14">
        <w:rPr>
          <w:rFonts w:ascii="Times New Roman" w:eastAsia="宋体" w:hAnsi="Times New Roman" w:cs="Times New Roman"/>
          <w:color w:val="auto"/>
        </w:rPr>
        <w:lastRenderedPageBreak/>
        <w:t>离，发生负偏离即做无效标处理。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10.4 </w:t>
      </w:r>
      <w:r w:rsidRPr="00ED0F14">
        <w:rPr>
          <w:rFonts w:ascii="Times New Roman" w:eastAsia="宋体" w:hAnsi="Times New Roman" w:cs="Times New Roman"/>
          <w:color w:val="auto"/>
        </w:rPr>
        <w:t>竞争性磋商文件中涉及的参照品牌、型号仅</w:t>
      </w:r>
      <w:proofErr w:type="gramStart"/>
      <w:r w:rsidRPr="00ED0F14">
        <w:rPr>
          <w:rFonts w:ascii="Times New Roman" w:eastAsia="宋体" w:hAnsi="Times New Roman" w:cs="Times New Roman"/>
          <w:color w:val="auto"/>
        </w:rPr>
        <w:t>起说明</w:t>
      </w:r>
      <w:proofErr w:type="gramEnd"/>
      <w:r w:rsidRPr="00ED0F14">
        <w:rPr>
          <w:rFonts w:ascii="Times New Roman" w:eastAsia="宋体" w:hAnsi="Times New Roman" w:cs="Times New Roman"/>
          <w:color w:val="auto"/>
        </w:rPr>
        <w:t>作用，并没有任何限制性，投标人在投标中可以选用其他替代品牌或型号，但这些替代要实质上优于或相当于磋商要求。</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10.5 </w:t>
      </w:r>
      <w:r w:rsidRPr="00ED0F14">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11. </w:t>
      </w:r>
      <w:r w:rsidRPr="00ED0F14">
        <w:rPr>
          <w:rFonts w:ascii="Times New Roman" w:eastAsia="宋体" w:hAnsi="Times New Roman" w:cs="Times New Roman"/>
          <w:color w:val="auto"/>
        </w:rPr>
        <w:t>竞争性磋商文件的澄清和修改</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11.1 </w:t>
      </w:r>
      <w:r w:rsidRPr="00ED0F14">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天津市政府采购网</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天津市政府采购中心网</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以更正公告形式发布。</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11.2 </w:t>
      </w:r>
      <w:r w:rsidRPr="00ED0F14">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ED0F14">
        <w:rPr>
          <w:rFonts w:ascii="Times New Roman" w:eastAsia="宋体" w:hAnsi="Times New Roman" w:cs="Times New Roman"/>
          <w:color w:val="auto"/>
        </w:rPr>
        <w:t>5</w:t>
      </w:r>
      <w:r w:rsidRPr="00ED0F14">
        <w:rPr>
          <w:rFonts w:ascii="Times New Roman" w:eastAsia="宋体" w:hAnsi="Times New Roman" w:cs="Times New Roman"/>
          <w:color w:val="auto"/>
        </w:rPr>
        <w:t>日前，以书面形式通知所有</w:t>
      </w:r>
      <w:proofErr w:type="gramStart"/>
      <w:r w:rsidRPr="00ED0F14">
        <w:rPr>
          <w:rFonts w:ascii="Times New Roman" w:eastAsia="宋体" w:hAnsi="Times New Roman" w:cs="Times New Roman"/>
          <w:color w:val="auto"/>
        </w:rPr>
        <w:t>获取磋商</w:t>
      </w:r>
      <w:proofErr w:type="gramEnd"/>
      <w:r w:rsidRPr="00ED0F14">
        <w:rPr>
          <w:rFonts w:ascii="Times New Roman" w:eastAsia="宋体" w:hAnsi="Times New Roman" w:cs="Times New Roman"/>
          <w:color w:val="auto"/>
        </w:rPr>
        <w:t>文件的供应商；不足</w:t>
      </w:r>
      <w:r w:rsidRPr="00ED0F14">
        <w:rPr>
          <w:rFonts w:ascii="Times New Roman" w:eastAsia="宋体" w:hAnsi="Times New Roman" w:cs="Times New Roman"/>
          <w:color w:val="auto"/>
        </w:rPr>
        <w:t>5</w:t>
      </w:r>
      <w:r w:rsidRPr="00ED0F14">
        <w:rPr>
          <w:rFonts w:ascii="Times New Roman" w:eastAsia="宋体" w:hAnsi="Times New Roman" w:cs="Times New Roman"/>
          <w:color w:val="auto"/>
        </w:rPr>
        <w:t>日的，采购人、采购代理机构应当顺延提交首次响应文件截止时间。</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11.3 </w:t>
      </w:r>
      <w:r w:rsidRPr="00ED0F14">
        <w:rPr>
          <w:rFonts w:ascii="Times New Roman" w:eastAsia="宋体" w:hAnsi="Times New Roman" w:cs="Times New Roman"/>
          <w:color w:val="auto"/>
        </w:rPr>
        <w:t>更正公告一经在</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天津市政府采购网</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天津市政府采购中心网</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发布，天津市政府采购中心招投标系统将自动发送通知至已获取竞争性磋商文件供应商的</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查看项目文件</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，视同已书面通知所有竞争性磋商文件的收受人。请参与项目的供应商及时关注更正公告，由此导致的风险由投标人自行承担，采购人、采购代理机构不承担任何责任。</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11.4 </w:t>
      </w:r>
      <w:r w:rsidRPr="00ED0F14">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11.5 </w:t>
      </w:r>
      <w:r w:rsidRPr="00ED0F14">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12. </w:t>
      </w:r>
      <w:r w:rsidRPr="00ED0F14">
        <w:rPr>
          <w:rFonts w:ascii="Times New Roman" w:eastAsia="宋体" w:hAnsi="Times New Roman" w:cs="Times New Roman"/>
          <w:color w:val="auto"/>
        </w:rPr>
        <w:t>答疑会和踏勘现场</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12.1 </w:t>
      </w:r>
      <w:r w:rsidRPr="00ED0F14">
        <w:rPr>
          <w:rFonts w:ascii="Times New Roman" w:eastAsia="宋体" w:hAnsi="Times New Roman" w:cs="Times New Roman"/>
          <w:color w:val="auto"/>
        </w:rPr>
        <w:t>采购人、采购代理机构召开答疑会的，所有投标人应按《磋商邀请函》</w:t>
      </w:r>
      <w:r w:rsidRPr="00ED0F14">
        <w:rPr>
          <w:rFonts w:ascii="Times New Roman" w:eastAsia="宋体" w:hAnsi="Times New Roman" w:cs="Times New Roman"/>
          <w:color w:val="auto"/>
        </w:rPr>
        <w:lastRenderedPageBreak/>
        <w:t>规定的时间、地点参加答疑会。投标人如不参加，其风险由投标人自行承担，采购人、采购代理机构不承担任何责任。</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12.2 </w:t>
      </w:r>
      <w:r w:rsidRPr="00ED0F14">
        <w:rPr>
          <w:rFonts w:ascii="Times New Roman" w:eastAsia="宋体" w:hAnsi="Times New Roman" w:cs="Times New Roman"/>
          <w:color w:val="auto"/>
        </w:rPr>
        <w:t>采购人、采购代理机构组织踏勘现场的，所有投标人按《磋商邀请函》规定的时间、地点参加踏勘现场活动。投标人如不参加，其风险由投标人自行承担，采购人、采购代理机构不承担任何责任。</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12.3 </w:t>
      </w:r>
      <w:r w:rsidRPr="00ED0F14">
        <w:rPr>
          <w:rFonts w:ascii="Times New Roman" w:eastAsia="宋体" w:hAnsi="Times New Roman" w:cs="Times New Roman"/>
          <w:color w:val="auto"/>
        </w:rPr>
        <w:t>采购人、采购代理机构在答疑会或踏勘现场中口头介绍的情况，除经</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天津市政府采购网</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天津市政府采购中心网</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以更正公告的形式发布外，不构成对竞争性磋商文件的修改，不作为投标人编制响应文件的依据。</w:t>
      </w:r>
    </w:p>
    <w:p w:rsidR="00CE4018" w:rsidRPr="00ED0F14" w:rsidRDefault="00CE4018">
      <w:pPr>
        <w:pStyle w:val="Default"/>
        <w:spacing w:line="360" w:lineRule="auto"/>
        <w:ind w:firstLineChars="200" w:firstLine="480"/>
        <w:jc w:val="both"/>
        <w:rPr>
          <w:rFonts w:ascii="Times New Roman" w:eastAsia="宋体" w:hAnsi="Times New Roman" w:cs="Times New Roman"/>
          <w:color w:val="auto"/>
        </w:rPr>
      </w:pPr>
    </w:p>
    <w:p w:rsidR="00CE4018" w:rsidRPr="00ED0F14" w:rsidRDefault="00F662A1">
      <w:pPr>
        <w:pStyle w:val="Default"/>
        <w:spacing w:line="360" w:lineRule="auto"/>
        <w:jc w:val="center"/>
        <w:rPr>
          <w:rFonts w:ascii="Times New Roman" w:eastAsia="宋体" w:hAnsi="Times New Roman" w:cs="Times New Roman"/>
          <w:color w:val="auto"/>
        </w:rPr>
      </w:pPr>
      <w:r w:rsidRPr="00ED0F14">
        <w:rPr>
          <w:rFonts w:ascii="Times New Roman" w:eastAsia="宋体" w:hAnsi="Times New Roman" w:cs="Times New Roman"/>
          <w:color w:val="auto"/>
        </w:rPr>
        <w:t xml:space="preserve">C  </w:t>
      </w:r>
      <w:r w:rsidRPr="00ED0F14">
        <w:rPr>
          <w:rFonts w:ascii="Times New Roman" w:eastAsia="宋体" w:hAnsi="Times New Roman" w:cs="Times New Roman"/>
          <w:color w:val="auto"/>
        </w:rPr>
        <w:t>响应文件的编制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13. </w:t>
      </w:r>
      <w:r w:rsidRPr="00ED0F14">
        <w:rPr>
          <w:rFonts w:ascii="Times New Roman" w:eastAsia="宋体" w:hAnsi="Times New Roman" w:cs="Times New Roman"/>
          <w:color w:val="auto"/>
        </w:rPr>
        <w:t>要求</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13.1 </w:t>
      </w:r>
      <w:r w:rsidRPr="00ED0F14">
        <w:rPr>
          <w:rFonts w:ascii="Times New Roman" w:eastAsia="宋体" w:hAnsi="Times New Roman" w:cs="Times New Roman"/>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13.2 </w:t>
      </w:r>
      <w:r w:rsidRPr="00ED0F14">
        <w:rPr>
          <w:rFonts w:ascii="Times New Roman" w:eastAsia="宋体" w:hAnsi="Times New Roman" w:cs="Times New Roman"/>
          <w:color w:val="auto"/>
        </w:rPr>
        <w:t>投标人应根据磋商项目需求和响应文件格式编制响应文件，保证其真实有效，并承担相应的法律责任。</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13.3 </w:t>
      </w:r>
      <w:r w:rsidRPr="00ED0F14">
        <w:rPr>
          <w:rFonts w:ascii="Times New Roman" w:eastAsia="宋体" w:hAnsi="Times New Roman" w:cs="Times New Roman"/>
          <w:color w:val="auto"/>
        </w:rPr>
        <w:t>投标人应对响应文件所提供的全部资料的真实性承担法律责任，并无条件接受采购人、采购代理机构对其中任何资料进行核实（核对原件）的要求。采购人、采购代理机构核对发现有不一致或</w:t>
      </w:r>
      <w:proofErr w:type="gramStart"/>
      <w:r w:rsidRPr="00ED0F14">
        <w:rPr>
          <w:rFonts w:ascii="Times New Roman" w:eastAsia="宋体" w:hAnsi="Times New Roman" w:cs="Times New Roman"/>
          <w:color w:val="auto"/>
        </w:rPr>
        <w:t>供应商无正当</w:t>
      </w:r>
      <w:proofErr w:type="gramEnd"/>
      <w:r w:rsidRPr="00ED0F14">
        <w:rPr>
          <w:rFonts w:ascii="Times New Roman" w:eastAsia="宋体" w:hAnsi="Times New Roman" w:cs="Times New Roman"/>
          <w:color w:val="auto"/>
        </w:rPr>
        <w:t>理由不按时提供原件的，按有关规定执行。</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14. </w:t>
      </w:r>
      <w:r w:rsidRPr="00ED0F14">
        <w:rPr>
          <w:rFonts w:ascii="Times New Roman" w:eastAsia="宋体" w:hAnsi="Times New Roman" w:cs="Times New Roman"/>
          <w:color w:val="auto"/>
        </w:rPr>
        <w:t>投标语言及计量单位</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14.1 </w:t>
      </w:r>
      <w:r w:rsidRPr="00ED0F14">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14.2 </w:t>
      </w:r>
      <w:r w:rsidRPr="00ED0F14">
        <w:rPr>
          <w:rFonts w:ascii="Times New Roman" w:eastAsia="宋体" w:hAnsi="Times New Roman" w:cs="Times New Roman"/>
          <w:color w:val="auto"/>
        </w:rPr>
        <w:t>除竞争性磋商文件中另有规定外，响应文件所使用的计量单位均应使用中华人民共和国法定计量单位。</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15. </w:t>
      </w:r>
      <w:r w:rsidRPr="00ED0F14">
        <w:rPr>
          <w:rFonts w:ascii="Times New Roman" w:eastAsia="宋体" w:hAnsi="Times New Roman" w:cs="Times New Roman"/>
          <w:color w:val="auto"/>
        </w:rPr>
        <w:t>响应文件格式</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lastRenderedPageBreak/>
        <w:t xml:space="preserve">15.1 </w:t>
      </w:r>
      <w:r w:rsidRPr="00ED0F14">
        <w:rPr>
          <w:rFonts w:ascii="Times New Roman" w:eastAsia="宋体" w:hAnsi="Times New Roman" w:cs="Times New Roman"/>
          <w:color w:val="auto"/>
        </w:rPr>
        <w:t>投标人应按竞争性磋商文件第五部分提供的响应文件格式完整填写。因不按要求编制而引起系统无法检索、读取相关信息时，其后果由投标人自行承担。</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15.2 </w:t>
      </w:r>
      <w:r w:rsidRPr="00ED0F14">
        <w:rPr>
          <w:rFonts w:ascii="Times New Roman" w:eastAsia="宋体" w:hAnsi="Times New Roman" w:cs="Times New Roman"/>
          <w:color w:val="auto"/>
        </w:rPr>
        <w:t>投标人可对本竞争性磋商文件</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磋商项目要求</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所列的所有货物进行投标，也可只对其中一包或几包的货物投标；若无特殊说明，每一包的内容不得分项投标，原则上按照整包确定成交供应商。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15.3 </w:t>
      </w:r>
      <w:r w:rsidRPr="00ED0F14">
        <w:rPr>
          <w:rFonts w:ascii="Times New Roman" w:eastAsia="宋体" w:hAnsi="Times New Roman" w:cs="Times New Roman"/>
          <w:color w:val="auto"/>
        </w:rPr>
        <w:t>如投标多个包的，要求</w:t>
      </w:r>
      <w:proofErr w:type="gramStart"/>
      <w:r w:rsidRPr="00ED0F14">
        <w:rPr>
          <w:rFonts w:ascii="Times New Roman" w:eastAsia="宋体" w:hAnsi="Times New Roman" w:cs="Times New Roman"/>
          <w:color w:val="auto"/>
        </w:rPr>
        <w:t>按包分别</w:t>
      </w:r>
      <w:proofErr w:type="gramEnd"/>
      <w:r w:rsidRPr="00ED0F14">
        <w:rPr>
          <w:rFonts w:ascii="Times New Roman" w:eastAsia="宋体" w:hAnsi="Times New Roman" w:cs="Times New Roman"/>
          <w:color w:val="auto"/>
        </w:rPr>
        <w:t>独立制作响应文件。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15.4 </w:t>
      </w:r>
      <w:r w:rsidRPr="00ED0F14">
        <w:rPr>
          <w:rFonts w:ascii="Times New Roman" w:eastAsia="宋体" w:hAnsi="Times New Roman" w:cs="Times New Roman"/>
          <w:color w:val="auto"/>
        </w:rPr>
        <w:t>响应文件（包括封面和目录）的每一页，从封面开始按阿拉伯数字</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顺序编制页码。</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16. </w:t>
      </w:r>
      <w:r w:rsidRPr="00ED0F14">
        <w:rPr>
          <w:rFonts w:ascii="Times New Roman" w:eastAsia="宋体" w:hAnsi="Times New Roman" w:cs="Times New Roman"/>
          <w:color w:val="auto"/>
        </w:rPr>
        <w:t>响应文件的组成</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16.1 </w:t>
      </w:r>
      <w:r w:rsidRPr="00ED0F14">
        <w:rPr>
          <w:rFonts w:ascii="Times New Roman" w:eastAsia="宋体" w:hAnsi="Times New Roman" w:cs="Times New Roman"/>
          <w:color w:val="auto"/>
        </w:rPr>
        <w:t>按照《磋商邀请函》规定的时间分别上传加盖电子签章的两阶段电子响应文件。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17. </w:t>
      </w:r>
      <w:r w:rsidRPr="00ED0F14">
        <w:rPr>
          <w:rFonts w:ascii="Times New Roman" w:eastAsia="宋体" w:hAnsi="Times New Roman" w:cs="Times New Roman"/>
          <w:color w:val="auto"/>
        </w:rPr>
        <w:t>报价</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17.1 </w:t>
      </w:r>
      <w:r w:rsidRPr="00ED0F14">
        <w:rPr>
          <w:rFonts w:ascii="Times New Roman" w:eastAsia="宋体" w:hAnsi="Times New Roman" w:cs="Times New Roman"/>
          <w:color w:val="auto"/>
        </w:rPr>
        <w:t>报价书、报价分项一览表等各表中的报价，若无特殊说明应采用人民币填报。</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17.2 </w:t>
      </w:r>
      <w:r w:rsidRPr="00ED0F14">
        <w:rPr>
          <w:rFonts w:ascii="Times New Roman" w:eastAsia="宋体" w:hAnsi="Times New Roman" w:cs="Times New Roman"/>
          <w:color w:val="auto"/>
        </w:rPr>
        <w:t>报价是</w:t>
      </w:r>
      <w:r w:rsidRPr="00ED0F14">
        <w:rPr>
          <w:rFonts w:ascii="Times New Roman" w:hAnsi="Times New Roman" w:cs="Times New Roman"/>
          <w:color w:val="auto"/>
        </w:rPr>
        <w:t>为完成竞争性磋商文件规定的一切工作所需的全部费用的最终优惠价格。</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17.3 </w:t>
      </w:r>
      <w:r w:rsidRPr="00ED0F14">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18. </w:t>
      </w:r>
      <w:r w:rsidRPr="00ED0F14">
        <w:rPr>
          <w:rFonts w:ascii="Times New Roman" w:eastAsia="宋体" w:hAnsi="Times New Roman" w:cs="Times New Roman"/>
          <w:color w:val="auto"/>
        </w:rPr>
        <w:t>投标人资格证明文件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投标人必须提交证明其有资格进行投标和有能力履行合同的文件，作为响应文件的一部分。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）《磋商邀请函》中规定的供应商资格要求（实质性要求）证明文件；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）若国家及行业对投标项目有特殊资格要求的，还须提供特殊资格证明文件；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）涉及本须知中</w:t>
      </w:r>
      <w:r w:rsidRPr="00ED0F14">
        <w:rPr>
          <w:rFonts w:ascii="Times New Roman" w:eastAsia="宋体" w:hAnsi="Times New Roman" w:cs="Times New Roman"/>
          <w:color w:val="auto"/>
        </w:rPr>
        <w:t xml:space="preserve">“4. </w:t>
      </w:r>
      <w:r w:rsidRPr="00ED0F14">
        <w:rPr>
          <w:rFonts w:ascii="Times New Roman" w:eastAsia="宋体" w:hAnsi="Times New Roman" w:cs="Times New Roman"/>
          <w:color w:val="auto"/>
        </w:rPr>
        <w:t>合格的投标人</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相关要求的，按其要求执行。</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19. </w:t>
      </w:r>
      <w:r w:rsidRPr="00ED0F14">
        <w:rPr>
          <w:rFonts w:ascii="Times New Roman" w:eastAsia="宋体" w:hAnsi="Times New Roman" w:cs="Times New Roman"/>
          <w:color w:val="auto"/>
        </w:rPr>
        <w:t>技术响应文件</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19.1 </w:t>
      </w:r>
      <w:r w:rsidRPr="00ED0F14">
        <w:rPr>
          <w:rFonts w:ascii="Times New Roman" w:eastAsia="宋体" w:hAnsi="Times New Roman" w:cs="Times New Roman"/>
          <w:color w:val="auto"/>
        </w:rPr>
        <w:t>投标人须提交证明其拟供货物符合竞争性磋商文件规定的技术响应文</w:t>
      </w:r>
      <w:r w:rsidRPr="00ED0F14">
        <w:rPr>
          <w:rFonts w:ascii="Times New Roman" w:eastAsia="宋体" w:hAnsi="Times New Roman" w:cs="Times New Roman"/>
          <w:color w:val="auto"/>
        </w:rPr>
        <w:lastRenderedPageBreak/>
        <w:t>件，作为响应文件的一部分。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19.2 </w:t>
      </w:r>
      <w:r w:rsidRPr="00ED0F14">
        <w:rPr>
          <w:rFonts w:ascii="Times New Roman" w:eastAsia="宋体" w:hAnsi="Times New Roman" w:cs="Times New Roman"/>
          <w:color w:val="auto"/>
        </w:rPr>
        <w:t>上述文件可以是文字资料、图纸或数据，并须提供：</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）货物主要技术性能的详细描述；</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19.3 </w:t>
      </w:r>
      <w:r w:rsidRPr="00ED0F14">
        <w:rPr>
          <w:rFonts w:ascii="Times New Roman" w:eastAsia="宋体" w:hAnsi="Times New Roman" w:cs="Times New Roman"/>
          <w:color w:val="auto"/>
        </w:rPr>
        <w:t>响应文件中设备的性能指标应达到或优于竞争性磋商文件中所列技术指标。投标人应注意竞争性磋商文件中所列技术指标仅列出了最低限度。投标人在《技术要求点对点应答表》</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项目需求书要求</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的投标应答中必须列出具体数值或内容。如投标人未应答或只注明</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符合</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满足</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等类似无具体内容的表述，将被视为不符合竞争性磋商文件要求。投标人自行承担由此造成的一切后果。</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20. </w:t>
      </w:r>
      <w:r w:rsidRPr="00ED0F14">
        <w:rPr>
          <w:rFonts w:ascii="Times New Roman" w:eastAsia="宋体" w:hAnsi="Times New Roman" w:cs="Times New Roman"/>
          <w:color w:val="auto"/>
        </w:rPr>
        <w:t>投标保证金</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20.1 </w:t>
      </w:r>
      <w:r w:rsidRPr="00ED0F14">
        <w:rPr>
          <w:rFonts w:ascii="Times New Roman" w:eastAsia="宋体" w:hAnsi="Times New Roman" w:cs="Times New Roman"/>
          <w:color w:val="auto"/>
        </w:rPr>
        <w:t>按照《磋商项目需求》要求执行。</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20.2 </w:t>
      </w:r>
      <w:r w:rsidRPr="00ED0F14">
        <w:rPr>
          <w:rFonts w:ascii="Times New Roman" w:eastAsia="宋体" w:hAnsi="Times New Roman" w:cs="Times New Roman"/>
          <w:color w:val="auto"/>
        </w:rPr>
        <w:t>符合《政府采购法实施条例》和《政府采购竞争性磋商采购方式管理暂行办法》相关规定。</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21. </w:t>
      </w:r>
      <w:r w:rsidRPr="00ED0F14">
        <w:rPr>
          <w:rFonts w:ascii="Times New Roman" w:eastAsia="宋体" w:hAnsi="Times New Roman" w:cs="Times New Roman"/>
          <w:color w:val="auto"/>
        </w:rPr>
        <w:t>磋商有效期</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21.1 </w:t>
      </w:r>
      <w:r w:rsidRPr="00ED0F14">
        <w:rPr>
          <w:rFonts w:ascii="Times New Roman" w:eastAsia="宋体" w:hAnsi="Times New Roman" w:cs="Times New Roman"/>
          <w:color w:val="auto"/>
        </w:rPr>
        <w:t>磋商有效期为响应文件开启之日起</w:t>
      </w:r>
      <w:r w:rsidRPr="00ED0F14">
        <w:rPr>
          <w:rFonts w:ascii="Times New Roman" w:eastAsia="宋体" w:hAnsi="Times New Roman" w:cs="Times New Roman"/>
          <w:color w:val="auto"/>
        </w:rPr>
        <w:t>60</w:t>
      </w:r>
      <w:r w:rsidRPr="00ED0F14">
        <w:rPr>
          <w:rFonts w:ascii="Times New Roman" w:eastAsia="宋体" w:hAnsi="Times New Roman" w:cs="Times New Roman"/>
          <w:color w:val="auto"/>
        </w:rPr>
        <w:t>天。</w:t>
      </w:r>
      <w:proofErr w:type="gramStart"/>
      <w:r w:rsidRPr="00ED0F14">
        <w:rPr>
          <w:rFonts w:ascii="Times New Roman" w:eastAsia="宋体" w:hAnsi="Times New Roman" w:cs="Times New Roman"/>
          <w:color w:val="auto"/>
        </w:rPr>
        <w:t>响应书</w:t>
      </w:r>
      <w:proofErr w:type="gramEnd"/>
      <w:r w:rsidRPr="00ED0F14">
        <w:rPr>
          <w:rFonts w:ascii="Times New Roman" w:eastAsia="宋体" w:hAnsi="Times New Roman" w:cs="Times New Roman"/>
          <w:color w:val="auto"/>
        </w:rPr>
        <w:t>中规定的有效期短于竞争性磋商文件规定的，其投标将被拒绝。</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21.2 </w:t>
      </w:r>
      <w:r w:rsidRPr="00ED0F14">
        <w:rPr>
          <w:rFonts w:ascii="Times New Roman" w:eastAsia="宋体" w:hAnsi="Times New Roman" w:cs="Times New Roman"/>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22. </w:t>
      </w:r>
      <w:r w:rsidRPr="00ED0F14">
        <w:rPr>
          <w:rFonts w:ascii="Times New Roman" w:eastAsia="宋体" w:hAnsi="Times New Roman" w:cs="Times New Roman"/>
          <w:color w:val="auto"/>
        </w:rPr>
        <w:t>响应文件的签署及规定</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22.1 </w:t>
      </w:r>
      <w:r w:rsidRPr="00ED0F14">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lastRenderedPageBreak/>
        <w:t xml:space="preserve">22.2 </w:t>
      </w:r>
      <w:r w:rsidRPr="00ED0F14">
        <w:rPr>
          <w:rFonts w:ascii="Times New Roman" w:eastAsia="宋体" w:hAnsi="Times New Roman" w:cs="Times New Roman"/>
          <w:color w:val="auto"/>
        </w:rPr>
        <w:t>投标人按照《磋商邀请函》的要求提交网上应答并分别</w:t>
      </w:r>
      <w:r w:rsidRPr="00ED0F14">
        <w:rPr>
          <w:rFonts w:ascii="Times New Roman" w:eastAsiaTheme="minorEastAsia" w:hAnsi="Times New Roman" w:cs="Times New Roman"/>
          <w:color w:val="auto"/>
          <w:szCs w:val="32"/>
        </w:rPr>
        <w:t>上传加盖电子签章的第一、第二阶段电子响应文件（</w:t>
      </w:r>
      <w:r w:rsidRPr="00ED0F14">
        <w:rPr>
          <w:rFonts w:ascii="Times New Roman" w:eastAsiaTheme="minorEastAsia" w:hAnsi="Times New Roman" w:cs="Times New Roman"/>
          <w:color w:val="auto"/>
          <w:szCs w:val="32"/>
        </w:rPr>
        <w:t>PDF</w:t>
      </w:r>
      <w:r w:rsidRPr="00ED0F14">
        <w:rPr>
          <w:rFonts w:ascii="Times New Roman" w:eastAsiaTheme="minorEastAsia" w:hAnsi="Times New Roman" w:cs="Times New Roman"/>
          <w:color w:val="auto"/>
          <w:szCs w:val="32"/>
        </w:rPr>
        <w:t>格式）</w:t>
      </w:r>
      <w:r w:rsidRPr="00ED0F14">
        <w:rPr>
          <w:rFonts w:ascii="Times New Roman" w:eastAsia="宋体" w:hAnsi="Times New Roman" w:cs="Times New Roman"/>
          <w:color w:val="auto"/>
        </w:rPr>
        <w:t>（以通过电子签章客户端软件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正确读取签章信息为准）。加盖电子签章的电子响应文件应与网上应答填报内容一致。</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22.3 </w:t>
      </w:r>
      <w:r w:rsidRPr="00ED0F14">
        <w:rPr>
          <w:rFonts w:ascii="Times New Roman" w:eastAsia="宋体" w:hAnsi="Times New Roman" w:cs="Times New Roman"/>
          <w:color w:val="auto"/>
        </w:rPr>
        <w:t>响应文件因模糊不清或表达不清所引起的后果由投标人自负。</w:t>
      </w:r>
    </w:p>
    <w:p w:rsidR="00CE4018" w:rsidRPr="00ED0F14" w:rsidRDefault="00CE4018">
      <w:pPr>
        <w:pStyle w:val="Default"/>
        <w:spacing w:line="360" w:lineRule="auto"/>
        <w:jc w:val="center"/>
        <w:rPr>
          <w:rFonts w:ascii="Times New Roman" w:eastAsia="宋体" w:hAnsi="Times New Roman" w:cs="Times New Roman"/>
          <w:color w:val="auto"/>
        </w:rPr>
      </w:pPr>
    </w:p>
    <w:p w:rsidR="00CE4018" w:rsidRPr="00ED0F14" w:rsidRDefault="00F662A1">
      <w:pPr>
        <w:pStyle w:val="Default"/>
        <w:spacing w:line="360" w:lineRule="auto"/>
        <w:jc w:val="center"/>
        <w:rPr>
          <w:rFonts w:ascii="Times New Roman" w:eastAsia="宋体" w:hAnsi="Times New Roman" w:cs="Times New Roman"/>
          <w:color w:val="auto"/>
        </w:rPr>
      </w:pPr>
      <w:r w:rsidRPr="00ED0F14">
        <w:rPr>
          <w:rFonts w:ascii="Times New Roman" w:eastAsia="宋体" w:hAnsi="Times New Roman" w:cs="Times New Roman"/>
          <w:color w:val="auto"/>
        </w:rPr>
        <w:t xml:space="preserve">D  </w:t>
      </w:r>
      <w:r w:rsidRPr="00ED0F14">
        <w:rPr>
          <w:rFonts w:ascii="Times New Roman" w:eastAsia="宋体" w:hAnsi="Times New Roman" w:cs="Times New Roman"/>
          <w:color w:val="auto"/>
        </w:rPr>
        <w:t>响应文件的网上应答和提交</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23. </w:t>
      </w:r>
      <w:r w:rsidRPr="00ED0F14">
        <w:rPr>
          <w:rFonts w:ascii="Times New Roman" w:eastAsia="宋体" w:hAnsi="Times New Roman" w:cs="Times New Roman"/>
          <w:color w:val="auto"/>
        </w:rPr>
        <w:t>投标人须于《磋商邀请函》规定的投标截止时间前提交网上应答并上传加盖电子签章的电子响应文件（以通过电子签章客户端软件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正确读取签章信息为准）。具体方式：登陆天津市政府采购中心网（网址：</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网上招投标</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供应商登录</w:t>
      </w:r>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市级集采机构入口</w:t>
      </w:r>
      <w:r w:rsidR="00331425" w:rsidRPr="00ED0F14">
        <w:rPr>
          <w:rFonts w:ascii="Times New Roman" w:eastAsia="宋体" w:hAnsi="Times New Roman" w:cs="Times New Roman"/>
          <w:color w:val="auto"/>
        </w:rPr>
        <w:t>”</w:t>
      </w:r>
      <w:r w:rsidRPr="00ED0F14">
        <w:rPr>
          <w:rFonts w:ascii="Times New Roman" w:eastAsia="宋体" w:hAnsi="Times New Roman" w:cs="Times New Roman"/>
          <w:color w:val="auto"/>
        </w:rPr>
        <w:t>，使用</w:t>
      </w:r>
      <w:r w:rsidR="006701BD" w:rsidRPr="00ED0F14">
        <w:rPr>
          <w:rFonts w:ascii="Times New Roman" w:eastAsia="宋体" w:hAnsi="Times New Roman" w:cs="Times New Roman"/>
          <w:color w:val="auto"/>
        </w:rPr>
        <w:t>天津市中环认证服务有限公司发出的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数字证书（原天津市电子认证中心发出尚在有效期内的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数字证书仍可使用）</w:t>
      </w:r>
      <w:r w:rsidRPr="00ED0F14">
        <w:rPr>
          <w:rFonts w:ascii="Times New Roman" w:eastAsia="宋体" w:hAnsi="Times New Roman" w:cs="Times New Roman"/>
          <w:color w:val="auto"/>
        </w:rPr>
        <w:t>登录后按要求进行网上应答并分别上传加盖电子签章的第一、第二阶段电子响应文件（以通过电子签章客户端软件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正确读取签章信息为准）。如有需要，投标人可于工作时间且在竞争性磋商文件规定的截止时间前到天津市河东区红星路</w:t>
      </w:r>
      <w:r w:rsidRPr="00ED0F14">
        <w:rPr>
          <w:rFonts w:ascii="Times New Roman" w:eastAsia="宋体" w:hAnsi="Times New Roman" w:cs="Times New Roman"/>
          <w:color w:val="auto"/>
        </w:rPr>
        <w:t>79</w:t>
      </w:r>
      <w:r w:rsidRPr="00ED0F14">
        <w:rPr>
          <w:rFonts w:ascii="Times New Roman" w:eastAsia="宋体" w:hAnsi="Times New Roman" w:cs="Times New Roman"/>
          <w:color w:val="auto"/>
        </w:rPr>
        <w:t>号天津市政府采购中心窗口完成应答上传提交。</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24. </w:t>
      </w:r>
      <w:r w:rsidRPr="00ED0F14">
        <w:rPr>
          <w:rFonts w:ascii="Times New Roman" w:eastAsia="宋体" w:hAnsi="Times New Roman" w:cs="Times New Roman"/>
          <w:color w:val="auto"/>
        </w:rPr>
        <w:t>制作和上传电子响应文件要求</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24.1 </w:t>
      </w:r>
      <w:r w:rsidRPr="00ED0F14">
        <w:rPr>
          <w:rFonts w:ascii="Times New Roman" w:eastAsia="宋体" w:hAnsi="Times New Roman" w:cs="Times New Roman"/>
          <w:color w:val="auto"/>
        </w:rPr>
        <w:t>投标人须下载天津市政府采购中心网</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下载中心</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《远程招投标电子签章客户端用户使用说明及安装程序》。</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24.2 </w:t>
      </w:r>
      <w:r w:rsidRPr="00ED0F14">
        <w:rPr>
          <w:rFonts w:ascii="Times New Roman" w:eastAsia="宋体" w:hAnsi="Times New Roman" w:cs="Times New Roman"/>
          <w:color w:val="auto"/>
        </w:rPr>
        <w:t>投标人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ED0F14">
        <w:rPr>
          <w:rFonts w:ascii="Times New Roman" w:eastAsia="宋体" w:hAnsi="Times New Roman" w:cs="Times New Roman"/>
          <w:color w:val="auto"/>
        </w:rPr>
        <w:t>PDF</w:t>
      </w:r>
      <w:r w:rsidRPr="00ED0F14">
        <w:rPr>
          <w:rFonts w:ascii="Times New Roman" w:eastAsia="宋体" w:hAnsi="Times New Roman" w:cs="Times New Roman"/>
          <w:color w:val="auto"/>
        </w:rPr>
        <w:t>格式电子响应文件（以通过电子签章客户端软件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正确读取签章信息为准），并于投标截止时间前上传至天津市政府采购中心招投标系统。</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特别提醒：</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）由于投标人网络接入速率不可控等网络传输风险，建议投标人在网上应答上传加盖电子签章的</w:t>
      </w:r>
      <w:r w:rsidRPr="00ED0F14">
        <w:rPr>
          <w:rFonts w:ascii="Times New Roman" w:eastAsia="宋体" w:hAnsi="Times New Roman" w:cs="Times New Roman"/>
          <w:color w:val="auto"/>
        </w:rPr>
        <w:t>PDF</w:t>
      </w:r>
      <w:r w:rsidRPr="00ED0F14">
        <w:rPr>
          <w:rFonts w:ascii="Times New Roman" w:eastAsia="宋体" w:hAnsi="Times New Roman" w:cs="Times New Roman"/>
          <w:color w:val="auto"/>
        </w:rPr>
        <w:t>文件后，对上传文件进行下载，核对文件完整性，</w:t>
      </w:r>
      <w:r w:rsidRPr="00ED0F14">
        <w:rPr>
          <w:rFonts w:ascii="Times New Roman" w:eastAsia="宋体" w:hAnsi="Times New Roman" w:cs="Times New Roman"/>
          <w:color w:val="auto"/>
        </w:rPr>
        <w:lastRenderedPageBreak/>
        <w:t>如是否缺页少页、图片是否显示完整、签章是否有效等，并按照《远程招投标电子签章客户端用户使用说明》要求的文件检查方法进行检查，确保响应文件上传准确、有效。</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）投标人应当按照《远程招投标电子签章客户端用户使用说明》的要求使用电子签章客户端软件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。不按</w:t>
      </w:r>
      <w:proofErr w:type="gramStart"/>
      <w:r w:rsidRPr="00ED0F14">
        <w:rPr>
          <w:rFonts w:ascii="Times New Roman" w:eastAsia="宋体" w:hAnsi="Times New Roman" w:cs="Times New Roman"/>
          <w:color w:val="auto"/>
        </w:rPr>
        <w:t>本使用</w:t>
      </w:r>
      <w:proofErr w:type="gramEnd"/>
      <w:r w:rsidRPr="00ED0F14">
        <w:rPr>
          <w:rFonts w:ascii="Times New Roman" w:eastAsia="宋体" w:hAnsi="Times New Roman" w:cs="Times New Roman"/>
          <w:color w:val="auto"/>
        </w:rPr>
        <w:t>说明使用电子签章客户端软件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，或使用</w:t>
      </w:r>
      <w:r w:rsidRPr="00ED0F14">
        <w:rPr>
          <w:rFonts w:ascii="Times New Roman" w:eastAsia="宋体" w:hAnsi="Times New Roman" w:cs="Times New Roman"/>
          <w:color w:val="auto"/>
        </w:rPr>
        <w:t>word</w:t>
      </w:r>
      <w:r w:rsidRPr="00ED0F14">
        <w:rPr>
          <w:rFonts w:ascii="Times New Roman" w:eastAsia="宋体" w:hAnsi="Times New Roman" w:cs="Times New Roman"/>
          <w:color w:val="auto"/>
        </w:rPr>
        <w:t>等其它软件进行签章工作，将会造成电子签章客户端软件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无法读取签章信息，并导致投标无效。</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24.3 </w:t>
      </w:r>
      <w:r w:rsidRPr="00ED0F14">
        <w:rPr>
          <w:rFonts w:ascii="Times New Roman" w:eastAsia="宋体" w:hAnsi="Times New Roman" w:cs="Times New Roman"/>
          <w:color w:val="auto"/>
        </w:rPr>
        <w:t>投标人应保证电子响应文件清晰，便于识别，如因上传、扫描、格式等原因导致评审时受到影响，由投标人自行承担相应责任。</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24.4 </w:t>
      </w:r>
      <w:r w:rsidRPr="00ED0F14">
        <w:rPr>
          <w:rFonts w:ascii="Times New Roman" w:eastAsia="宋体" w:hAnsi="Times New Roman" w:cs="Times New Roman"/>
          <w:color w:val="auto"/>
        </w:rPr>
        <w:t>未按规定提交网上应答和上传加盖电子签章的电子响应文件的投标将被拒绝。</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25. </w:t>
      </w:r>
      <w:r w:rsidRPr="00ED0F14">
        <w:rPr>
          <w:rFonts w:ascii="Times New Roman" w:eastAsia="宋体" w:hAnsi="Times New Roman" w:cs="Times New Roman"/>
          <w:color w:val="auto"/>
        </w:rPr>
        <w:t>投标人须承诺接受电子投标的方式，并自行承担由此带来的废标、无效投标的风险。</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26. </w:t>
      </w:r>
      <w:r w:rsidRPr="00ED0F14">
        <w:rPr>
          <w:rFonts w:ascii="Times New Roman" w:eastAsia="宋体" w:hAnsi="Times New Roman" w:cs="Times New Roman"/>
          <w:color w:val="auto"/>
        </w:rPr>
        <w:t>未按竞争性磋商文件的规定提交网上应答和上传加盖投标人电子签章的</w:t>
      </w:r>
      <w:r w:rsidRPr="00ED0F14">
        <w:rPr>
          <w:rFonts w:ascii="Times New Roman" w:eastAsia="宋体" w:hAnsi="Times New Roman" w:cs="Times New Roman"/>
          <w:color w:val="auto"/>
        </w:rPr>
        <w:t>PDF</w:t>
      </w:r>
      <w:r w:rsidRPr="00ED0F14">
        <w:rPr>
          <w:rFonts w:ascii="Times New Roman" w:eastAsia="宋体" w:hAnsi="Times New Roman" w:cs="Times New Roman"/>
          <w:color w:val="auto"/>
        </w:rPr>
        <w:t>格式电子响应文件（以通过电子签章客户端软件</w:t>
      </w:r>
      <w:r w:rsidRPr="00ED0F14">
        <w:rPr>
          <w:rFonts w:ascii="Times New Roman" w:eastAsia="宋体" w:hAnsi="Times New Roman" w:cs="Times New Roman"/>
          <w:color w:val="auto"/>
        </w:rPr>
        <w:t>winaip</w:t>
      </w:r>
      <w:r w:rsidRPr="00ED0F14">
        <w:rPr>
          <w:rFonts w:ascii="Times New Roman" w:eastAsia="宋体" w:hAnsi="Times New Roman" w:cs="Times New Roman"/>
          <w:color w:val="auto"/>
        </w:rPr>
        <w:t>正确读取签章信息为准）的投标将被拒绝。</w:t>
      </w:r>
    </w:p>
    <w:p w:rsidR="00CE4018" w:rsidRPr="00ED0F14" w:rsidRDefault="00CE4018">
      <w:pPr>
        <w:pStyle w:val="Default"/>
        <w:spacing w:line="360" w:lineRule="auto"/>
        <w:ind w:firstLineChars="200" w:firstLine="480"/>
        <w:jc w:val="both"/>
        <w:rPr>
          <w:rFonts w:ascii="Times New Roman" w:eastAsia="宋体" w:hAnsi="Times New Roman" w:cs="Times New Roman"/>
          <w:color w:val="auto"/>
        </w:rPr>
      </w:pPr>
    </w:p>
    <w:p w:rsidR="00CE4018" w:rsidRPr="00ED0F14" w:rsidRDefault="00F662A1">
      <w:pPr>
        <w:pStyle w:val="Default"/>
        <w:spacing w:line="360" w:lineRule="auto"/>
        <w:jc w:val="center"/>
        <w:rPr>
          <w:rFonts w:ascii="Times New Roman" w:eastAsia="宋体" w:hAnsi="Times New Roman" w:cs="Times New Roman"/>
          <w:color w:val="auto"/>
        </w:rPr>
      </w:pPr>
      <w:r w:rsidRPr="00ED0F14">
        <w:rPr>
          <w:rFonts w:ascii="Times New Roman" w:eastAsia="宋体" w:hAnsi="Times New Roman" w:cs="Times New Roman"/>
          <w:color w:val="auto"/>
        </w:rPr>
        <w:t xml:space="preserve">E  </w:t>
      </w:r>
      <w:r w:rsidRPr="00ED0F14">
        <w:rPr>
          <w:rFonts w:ascii="Times New Roman" w:eastAsia="宋体" w:hAnsi="Times New Roman" w:cs="Times New Roman"/>
          <w:color w:val="auto"/>
        </w:rPr>
        <w:t>磋商程序</w:t>
      </w:r>
    </w:p>
    <w:p w:rsidR="006A79FB" w:rsidRPr="00ED0F14" w:rsidRDefault="006A79FB" w:rsidP="006A79FB">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27. </w:t>
      </w:r>
      <w:r w:rsidRPr="00ED0F14">
        <w:rPr>
          <w:rFonts w:ascii="Times New Roman" w:eastAsia="宋体" w:hAnsi="Times New Roman" w:cs="Times New Roman"/>
          <w:color w:val="auto"/>
        </w:rPr>
        <w:t>磋商步骤</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27.1 </w:t>
      </w:r>
      <w:r w:rsidRPr="00ED0F14">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6A79FB" w:rsidRPr="00ED0F14" w:rsidRDefault="006A79FB" w:rsidP="006A79FB">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磋商小组要求供应商澄清、说明或者更正响应文件应当以书面形式做出。</w:t>
      </w:r>
    </w:p>
    <w:p w:rsidR="006A79FB" w:rsidRPr="00ED0F14" w:rsidRDefault="006A79FB" w:rsidP="006A79FB">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注：供应</w:t>
      </w:r>
      <w:proofErr w:type="gramStart"/>
      <w:r w:rsidRPr="00ED0F14">
        <w:rPr>
          <w:rFonts w:ascii="Times New Roman" w:eastAsia="宋体" w:hAnsi="Times New Roman" w:cs="Times New Roman"/>
          <w:color w:val="auto"/>
          <w:kern w:val="2"/>
        </w:rPr>
        <w:t>商法定</w:t>
      </w:r>
      <w:proofErr w:type="gramEnd"/>
      <w:r w:rsidRPr="00ED0F14">
        <w:rPr>
          <w:rFonts w:ascii="Times New Roman" w:eastAsia="宋体" w:hAnsi="Times New Roman" w:cs="Times New Roman"/>
          <w:color w:val="auto"/>
          <w:kern w:val="2"/>
        </w:rPr>
        <w:t>代表人或其磋商代表人须携带身份证或其他有效身份证明原件参加磋商。</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27.2 </w:t>
      </w:r>
      <w:r w:rsidRPr="00ED0F14">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w:t>
      </w:r>
      <w:r w:rsidRPr="00ED0F14">
        <w:rPr>
          <w:rFonts w:ascii="Times New Roman" w:eastAsia="宋体" w:hAnsi="Times New Roman" w:cs="Times New Roman"/>
          <w:color w:val="auto"/>
        </w:rPr>
        <w:lastRenderedPageBreak/>
        <w:t>内容，须经采购人代表确认。</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6A79FB" w:rsidRPr="00ED0F14" w:rsidRDefault="006A79FB" w:rsidP="006A79FB">
      <w:pPr>
        <w:pStyle w:val="Default"/>
        <w:spacing w:line="360" w:lineRule="auto"/>
        <w:ind w:firstLineChars="200" w:firstLine="480"/>
        <w:jc w:val="both"/>
        <w:rPr>
          <w:rFonts w:ascii="Times New Roman" w:eastAsia="宋体" w:hAnsi="Times New Roman" w:cs="Times New Roman"/>
          <w:color w:val="auto"/>
          <w:kern w:val="2"/>
        </w:rPr>
      </w:pPr>
      <w:r w:rsidRPr="00ED0F14">
        <w:rPr>
          <w:rFonts w:ascii="Times New Roman" w:eastAsia="宋体" w:hAnsi="Times New Roman" w:cs="Times New Roman"/>
          <w:color w:val="auto"/>
          <w:kern w:val="2"/>
        </w:rPr>
        <w:t>供应商应当按照磋商文件的变动情况和磋商小组的要求重新提交响应文件，应为</w:t>
      </w:r>
      <w:r w:rsidRPr="00ED0F14">
        <w:rPr>
          <w:rFonts w:ascii="Times New Roman" w:eastAsia="宋体" w:hAnsi="Times New Roman" w:cs="Times New Roman"/>
          <w:color w:val="auto"/>
          <w:kern w:val="2"/>
        </w:rPr>
        <w:t>PDF</w:t>
      </w:r>
      <w:r w:rsidRPr="00ED0F14">
        <w:rPr>
          <w:rFonts w:ascii="Times New Roman" w:eastAsia="宋体" w:hAnsi="Times New Roman" w:cs="Times New Roman"/>
          <w:color w:val="auto"/>
          <w:kern w:val="2"/>
        </w:rPr>
        <w:t>格式且加盖电子签章</w:t>
      </w:r>
      <w:r w:rsidRPr="00ED0F14">
        <w:rPr>
          <w:rFonts w:ascii="Times New Roman" w:eastAsia="宋体" w:hAnsi="Times New Roman" w:cs="Times New Roman"/>
          <w:color w:val="auto"/>
        </w:rPr>
        <w:t>后于磋商小组规定的时间内通过天津市政府采购中心招投标系统</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询标解答</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上传至天津市政府采购中心招投标系统。</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未实质性响应磋商文件的响应文件按无效响应处理，磋商小组应当告知提交响应文件的供应商。</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27.3 </w:t>
      </w:r>
      <w:r w:rsidRPr="00ED0F14">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27.4 </w:t>
      </w:r>
      <w:r w:rsidRPr="00ED0F14">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27.5 </w:t>
      </w:r>
      <w:r w:rsidRPr="00ED0F14">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27.6 </w:t>
      </w:r>
      <w:r w:rsidRPr="00ED0F14">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1</w:t>
      </w:r>
      <w:r w:rsidRPr="00ED0F14">
        <w:rPr>
          <w:rFonts w:ascii="Times New Roman" w:eastAsia="宋体" w:hAnsi="Times New Roman" w:cs="Times New Roman"/>
          <w:color w:val="auto"/>
        </w:rPr>
        <w:t>）因情况变化，不再符合规定的竞争性磋商采购方式适用情形的；</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2</w:t>
      </w:r>
      <w:r w:rsidRPr="00ED0F14">
        <w:rPr>
          <w:rFonts w:ascii="Times New Roman" w:eastAsia="宋体" w:hAnsi="Times New Roman" w:cs="Times New Roman"/>
          <w:color w:val="auto"/>
        </w:rPr>
        <w:t>）出现影响采购公正的违法、违规行为的；</w:t>
      </w:r>
    </w:p>
    <w:p w:rsidR="006A79FB" w:rsidRPr="00ED0F14" w:rsidRDefault="006A79FB" w:rsidP="006A79FB">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sidRPr="00ED0F14">
        <w:rPr>
          <w:rFonts w:ascii="Times New Roman" w:eastAsia="宋体" w:hAnsi="Times New Roman" w:cs="Times New Roman"/>
          <w:color w:val="auto"/>
        </w:rPr>
        <w:t>3</w:t>
      </w:r>
      <w:r w:rsidRPr="00ED0F14">
        <w:rPr>
          <w:rFonts w:ascii="Times New Roman" w:eastAsia="宋体" w:hAnsi="Times New Roman" w:cs="Times New Roman"/>
          <w:color w:val="auto"/>
        </w:rPr>
        <w:t>家的。</w:t>
      </w:r>
    </w:p>
    <w:p w:rsidR="006A79FB" w:rsidRPr="00ED0F14" w:rsidRDefault="006A79FB" w:rsidP="006A79FB">
      <w:pPr>
        <w:pStyle w:val="Default"/>
        <w:spacing w:line="360" w:lineRule="auto"/>
        <w:ind w:firstLineChars="200" w:firstLine="480"/>
        <w:jc w:val="both"/>
        <w:rPr>
          <w:rFonts w:ascii="Times New Roman" w:hAnsi="Times New Roman" w:cs="Times New Roman"/>
        </w:rPr>
      </w:pPr>
      <w:r w:rsidRPr="00ED0F14">
        <w:rPr>
          <w:rFonts w:ascii="Times New Roman" w:hAnsi="Times New Roman" w:cs="Times New Roman"/>
        </w:rPr>
        <w:lastRenderedPageBreak/>
        <w:t xml:space="preserve">27.7 </w:t>
      </w:r>
      <w:r w:rsidRPr="00ED0F14">
        <w:rPr>
          <w:rFonts w:ascii="Times New Roman" w:hAnsi="Times New Roman" w:cs="Times New Roman"/>
        </w:rPr>
        <w:t>根据《财政部关于政府采购竞争性磋商采购方式管理暂行办法有关问题的补充通知》（财库〔</w:t>
      </w:r>
      <w:r w:rsidRPr="00ED0F14">
        <w:rPr>
          <w:rFonts w:ascii="Times New Roman" w:hAnsi="Times New Roman" w:cs="Times New Roman"/>
        </w:rPr>
        <w:t>2015</w:t>
      </w:r>
      <w:r w:rsidRPr="00ED0F14">
        <w:rPr>
          <w:rFonts w:ascii="Times New Roman" w:hAnsi="Times New Roman" w:cs="Times New Roman"/>
        </w:rPr>
        <w:t>〕</w:t>
      </w:r>
      <w:r w:rsidRPr="00ED0F14">
        <w:rPr>
          <w:rFonts w:ascii="Times New Roman" w:hAnsi="Times New Roman" w:cs="Times New Roman"/>
        </w:rPr>
        <w:t>124</w:t>
      </w:r>
      <w:r w:rsidRPr="00ED0F14">
        <w:rPr>
          <w:rFonts w:ascii="Times New Roman" w:hAnsi="Times New Roman" w:cs="Times New Roman"/>
        </w:rPr>
        <w:t>号）的规定，采用竞争性磋商采购方式采购的政府购买服务项目（含政府和社会资本合作项目），在采购过程中符合要求的供应商（社会资本）只有</w:t>
      </w:r>
      <w:r w:rsidRPr="00ED0F14">
        <w:rPr>
          <w:rFonts w:ascii="Times New Roman" w:hAnsi="Times New Roman" w:cs="Times New Roman"/>
        </w:rPr>
        <w:t>2</w:t>
      </w:r>
      <w:r w:rsidRPr="00ED0F14">
        <w:rPr>
          <w:rFonts w:ascii="Times New Roman" w:hAnsi="Times New Roman" w:cs="Times New Roman"/>
        </w:rPr>
        <w:t>家的，竞争性磋商采购活动可以继续进行。采购过程中符合要求的供应商（社会资本）只有</w:t>
      </w:r>
      <w:r w:rsidRPr="00ED0F14">
        <w:rPr>
          <w:rFonts w:ascii="Times New Roman" w:hAnsi="Times New Roman" w:cs="Times New Roman"/>
        </w:rPr>
        <w:t>1</w:t>
      </w:r>
      <w:r w:rsidRPr="00ED0F14">
        <w:rPr>
          <w:rFonts w:ascii="Times New Roman" w:hAnsi="Times New Roman" w:cs="Times New Roman"/>
        </w:rPr>
        <w:t>家的，采购人（项目实施机构）或者采购代理机构应当终止竞争性磋商采购活动，发布项目终止公告并说明原因，重新开展采购活动。</w:t>
      </w:r>
    </w:p>
    <w:p w:rsidR="00CE4018" w:rsidRPr="002027B6" w:rsidRDefault="00F662A1" w:rsidP="006A79FB">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 xml:space="preserve">28. </w:t>
      </w:r>
      <w:r w:rsidRPr="002027B6">
        <w:rPr>
          <w:rFonts w:ascii="Times New Roman" w:eastAsia="宋体" w:hAnsi="Times New Roman" w:cs="Times New Roman"/>
          <w:color w:val="auto"/>
          <w:highlight w:val="yellow"/>
        </w:rPr>
        <w:t>评审方法及标准</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 xml:space="preserve">28.1 </w:t>
      </w:r>
      <w:r w:rsidRPr="002027B6">
        <w:rPr>
          <w:rFonts w:ascii="Times New Roman" w:eastAsia="宋体" w:hAnsi="Times New Roman" w:cs="Times New Roman"/>
          <w:color w:val="auto"/>
          <w:highlight w:val="yellow"/>
        </w:rPr>
        <w:t>磋商小组将根据竞争性磋商文件确定的评审原则和评审方法对确定为实质上响应竞争性磋商文件要求的投标进行评估和比较。</w:t>
      </w:r>
    </w:p>
    <w:p w:rsidR="00CE4018" w:rsidRPr="002027B6" w:rsidRDefault="00F662A1">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 xml:space="preserve">28.2 </w:t>
      </w:r>
      <w:r w:rsidRPr="002027B6">
        <w:rPr>
          <w:rFonts w:ascii="Times New Roman" w:eastAsia="宋体" w:hAnsi="Times New Roman" w:cs="Times New Roman"/>
          <w:color w:val="auto"/>
          <w:highlight w:val="yellow"/>
        </w:rPr>
        <w:t>磋商小组应当按照客观、公正、审慎的原则，根据竞争性磋商文件规定的评审程序、评审方法和评审标准进行独立评审。</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 xml:space="preserve">28.3 </w:t>
      </w:r>
      <w:r w:rsidRPr="002027B6">
        <w:rPr>
          <w:rFonts w:ascii="Times New Roman" w:eastAsia="宋体" w:hAnsi="Times New Roman" w:cs="Times New Roman"/>
          <w:color w:val="auto"/>
          <w:highlight w:val="yellow"/>
        </w:rPr>
        <w:t>竞争性磋商文件内容违反国家有关强制性规定的，磋商小组应当停止评审并向采购人或者采购代理机构说明情况。</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 xml:space="preserve">28.4 </w:t>
      </w:r>
      <w:r w:rsidRPr="002027B6">
        <w:rPr>
          <w:rFonts w:ascii="Times New Roman" w:eastAsia="宋体" w:hAnsi="Times New Roman" w:cs="Times New Roman"/>
          <w:color w:val="auto"/>
          <w:highlight w:val="yellow"/>
        </w:rPr>
        <w:t>对竞争性磋商文件中描述有歧义或前后不一致的地方，磋商小组有权进行评判，但对同一条款的评判应适用于每个投标人。</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 xml:space="preserve">28.5 </w:t>
      </w:r>
      <w:r w:rsidRPr="002027B6">
        <w:rPr>
          <w:rFonts w:ascii="Times New Roman" w:eastAsia="宋体" w:hAnsi="Times New Roman" w:cs="Times New Roman"/>
          <w:color w:val="auto"/>
          <w:highlight w:val="yellow"/>
        </w:rPr>
        <w:t>评审方法</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1</w:t>
      </w:r>
      <w:r w:rsidRPr="002027B6">
        <w:rPr>
          <w:rFonts w:ascii="Times New Roman" w:eastAsia="宋体" w:hAnsi="Times New Roman" w:cs="Times New Roman"/>
          <w:color w:val="auto"/>
          <w:highlight w:val="yellow"/>
        </w:rPr>
        <w:t>）采用</w:t>
      </w: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综合评分法</w:t>
      </w: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2027B6">
        <w:rPr>
          <w:rFonts w:ascii="Times New Roman" w:eastAsia="宋体" w:hAnsi="Times New Roman" w:cs="Times New Roman"/>
          <w:color w:val="auto"/>
          <w:highlight w:val="yellow"/>
        </w:rPr>
        <w:t>该平均</w:t>
      </w:r>
      <w:proofErr w:type="gramEnd"/>
      <w:r w:rsidRPr="002027B6">
        <w:rPr>
          <w:rFonts w:ascii="Times New Roman" w:eastAsia="宋体" w:hAnsi="Times New Roman" w:cs="Times New Roman"/>
          <w:color w:val="auto"/>
          <w:highlight w:val="yellow"/>
        </w:rPr>
        <w:t>分为供应商的得分。</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2</w:t>
      </w:r>
      <w:r w:rsidRPr="002027B6">
        <w:rPr>
          <w:rFonts w:ascii="Times New Roman" w:eastAsia="宋体" w:hAnsi="Times New Roman" w:cs="Times New Roman"/>
          <w:color w:val="auto"/>
          <w:highlight w:val="yellow"/>
        </w:rPr>
        <w:t>）根据《中华人民共和国政府采购法实施条例》和《关于进一步规范政府采购评审工作有关问题的通知》（财库〔</w:t>
      </w:r>
      <w:r w:rsidRPr="002027B6">
        <w:rPr>
          <w:rFonts w:ascii="Times New Roman" w:eastAsia="宋体" w:hAnsi="Times New Roman" w:cs="Times New Roman"/>
          <w:color w:val="auto"/>
          <w:highlight w:val="yellow"/>
        </w:rPr>
        <w:t>2012</w:t>
      </w: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69</w:t>
      </w:r>
      <w:r w:rsidRPr="002027B6">
        <w:rPr>
          <w:rFonts w:ascii="Times New Roman" w:eastAsia="宋体" w:hAnsi="Times New Roman" w:cs="Times New Roman"/>
          <w:color w:val="auto"/>
          <w:highlight w:val="yellow"/>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3</w:t>
      </w:r>
      <w:r w:rsidRPr="002027B6">
        <w:rPr>
          <w:rFonts w:ascii="Times New Roman" w:eastAsia="宋体" w:hAnsi="Times New Roman" w:cs="Times New Roman"/>
          <w:color w:val="auto"/>
          <w:highlight w:val="yellow"/>
        </w:rPr>
        <w:t>）按照《关于调整优化节能产品、环境标志产品政府采购执行机制的通知》（财库〔</w:t>
      </w:r>
      <w:r w:rsidRPr="002027B6">
        <w:rPr>
          <w:rFonts w:ascii="Times New Roman" w:eastAsia="宋体" w:hAnsi="Times New Roman" w:cs="Times New Roman"/>
          <w:color w:val="auto"/>
          <w:highlight w:val="yellow"/>
        </w:rPr>
        <w:t>2019</w:t>
      </w: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9</w:t>
      </w:r>
      <w:r w:rsidRPr="002027B6">
        <w:rPr>
          <w:rFonts w:ascii="Times New Roman" w:eastAsia="宋体" w:hAnsi="Times New Roman" w:cs="Times New Roman"/>
          <w:color w:val="auto"/>
          <w:highlight w:val="yellow"/>
        </w:rPr>
        <w:t>号）文件要求，对</w:t>
      </w:r>
      <w:r w:rsidRPr="002027B6">
        <w:rPr>
          <w:rFonts w:ascii="Times New Roman" w:hAnsi="Times New Roman" w:cs="Times New Roman"/>
          <w:color w:val="auto"/>
          <w:highlight w:val="yellow"/>
        </w:rPr>
        <w:t>政府采购节能、环境标志品目清单内的产品实施</w:t>
      </w:r>
      <w:r w:rsidRPr="002027B6">
        <w:rPr>
          <w:rFonts w:ascii="Times New Roman" w:eastAsia="宋体" w:hAnsi="Times New Roman" w:cs="Times New Roman"/>
          <w:color w:val="auto"/>
          <w:highlight w:val="yellow"/>
        </w:rPr>
        <w:t>优先采购和强制采购的评标方法。</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lastRenderedPageBreak/>
        <w:t>（</w:t>
      </w:r>
      <w:r w:rsidRPr="002027B6">
        <w:rPr>
          <w:rFonts w:ascii="Times New Roman" w:eastAsia="宋体" w:hAnsi="Times New Roman" w:cs="Times New Roman"/>
          <w:color w:val="auto"/>
          <w:highlight w:val="yellow"/>
        </w:rPr>
        <w:t>4</w:t>
      </w:r>
      <w:r w:rsidRPr="002027B6">
        <w:rPr>
          <w:rFonts w:ascii="Times New Roman" w:eastAsia="宋体" w:hAnsi="Times New Roman" w:cs="Times New Roman"/>
          <w:color w:val="auto"/>
          <w:highlight w:val="yellow"/>
        </w:rPr>
        <w:t>）磋商小组审查产品资质或检测报告等相关文件符合性时，应综合考虑行业特点、交易习惯、采购需求</w:t>
      </w:r>
      <w:proofErr w:type="gramStart"/>
      <w:r w:rsidRPr="002027B6">
        <w:rPr>
          <w:rFonts w:ascii="Times New Roman" w:eastAsia="宋体" w:hAnsi="Times New Roman" w:cs="Times New Roman"/>
          <w:color w:val="auto"/>
          <w:highlight w:val="yellow"/>
        </w:rPr>
        <w:t>最</w:t>
      </w:r>
      <w:proofErr w:type="gramEnd"/>
      <w:r w:rsidRPr="002027B6">
        <w:rPr>
          <w:rFonts w:ascii="Times New Roman" w:eastAsia="宋体" w:hAnsi="Times New Roman" w:cs="Times New Roman"/>
          <w:color w:val="auto"/>
          <w:highlight w:val="yellow"/>
        </w:rPr>
        <w:t>本质原义等情况，而不应以响应文件中产品名称与竞争性磋商文件产品名称是否一致作为审查的标准。</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5</w:t>
      </w:r>
      <w:r w:rsidRPr="002027B6">
        <w:rPr>
          <w:rFonts w:ascii="Times New Roman" w:eastAsia="宋体" w:hAnsi="Times New Roman" w:cs="Times New Roman"/>
          <w:color w:val="auto"/>
          <w:highlight w:val="yellow"/>
        </w:rPr>
        <w:t>）成交候选供应</w:t>
      </w:r>
      <w:proofErr w:type="gramStart"/>
      <w:r w:rsidRPr="002027B6">
        <w:rPr>
          <w:rFonts w:ascii="Times New Roman" w:eastAsia="宋体" w:hAnsi="Times New Roman" w:cs="Times New Roman"/>
          <w:color w:val="auto"/>
          <w:highlight w:val="yellow"/>
        </w:rPr>
        <w:t>商产生</w:t>
      </w:r>
      <w:proofErr w:type="gramEnd"/>
      <w:r w:rsidRPr="002027B6">
        <w:rPr>
          <w:rFonts w:ascii="Times New Roman" w:eastAsia="宋体" w:hAnsi="Times New Roman" w:cs="Times New Roman"/>
          <w:color w:val="auto"/>
          <w:highlight w:val="yellow"/>
        </w:rPr>
        <w:t>办法：按得分由高到低顺序确定成交候选供应商；得分相同的，按投标报价由低到高顺序确定成交候选供应商；得分且投标报价相同的，按技术指标优劣顺序确定成交候选供应商。</w:t>
      </w:r>
    </w:p>
    <w:p w:rsidR="00CE4018" w:rsidRPr="002027B6" w:rsidRDefault="00F662A1">
      <w:pPr>
        <w:pStyle w:val="Default"/>
        <w:spacing w:line="360" w:lineRule="auto"/>
        <w:ind w:firstLineChars="200" w:firstLine="480"/>
        <w:jc w:val="both"/>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6</w:t>
      </w:r>
      <w:r w:rsidRPr="002027B6">
        <w:rPr>
          <w:rFonts w:ascii="Times New Roman" w:eastAsia="宋体" w:hAnsi="Times New Roman" w:cs="Times New Roman"/>
          <w:color w:val="auto"/>
          <w:highlight w:val="yellow"/>
        </w:rPr>
        <w:t>）采购人按成交候选供应商顺序确定成交供应商，或</w:t>
      </w:r>
      <w:proofErr w:type="gramStart"/>
      <w:r w:rsidRPr="002027B6">
        <w:rPr>
          <w:rFonts w:ascii="Times New Roman" w:eastAsia="宋体" w:hAnsi="Times New Roman" w:cs="Times New Roman"/>
          <w:color w:val="auto"/>
          <w:highlight w:val="yellow"/>
        </w:rPr>
        <w:t>授权磋商</w:t>
      </w:r>
      <w:proofErr w:type="gramEnd"/>
      <w:r w:rsidRPr="002027B6">
        <w:rPr>
          <w:rFonts w:ascii="Times New Roman" w:eastAsia="宋体" w:hAnsi="Times New Roman" w:cs="Times New Roman"/>
          <w:color w:val="auto"/>
          <w:highlight w:val="yellow"/>
        </w:rPr>
        <w:t>小组按成交候选供应商顺序直接确定成交供应商。</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 xml:space="preserve">28.6 </w:t>
      </w:r>
      <w:r w:rsidRPr="002027B6">
        <w:rPr>
          <w:rFonts w:ascii="Times New Roman" w:eastAsia="宋体" w:hAnsi="Times New Roman" w:cs="Times New Roman"/>
          <w:color w:val="auto"/>
          <w:highlight w:val="yellow"/>
        </w:rPr>
        <w:t>出现以下任何情形取消磋商资格：</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1</w:t>
      </w:r>
      <w:r w:rsidRPr="002027B6">
        <w:rPr>
          <w:rFonts w:ascii="Times New Roman" w:eastAsia="宋体" w:hAnsi="Times New Roman" w:cs="Times New Roman"/>
          <w:color w:val="auto"/>
          <w:highlight w:val="yellow"/>
        </w:rPr>
        <w:t>）响应文件未按竞争性磋商文件的要求加盖电子签章的；</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2</w:t>
      </w:r>
      <w:r w:rsidRPr="002027B6">
        <w:rPr>
          <w:rFonts w:ascii="Times New Roman" w:eastAsia="宋体" w:hAnsi="Times New Roman" w:cs="Times New Roman"/>
          <w:color w:val="auto"/>
          <w:highlight w:val="yellow"/>
        </w:rPr>
        <w:t>）磋商有效期短于竞争性磋商文件要求的；</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3</w:t>
      </w:r>
      <w:r w:rsidRPr="002027B6">
        <w:rPr>
          <w:rFonts w:ascii="Times New Roman" w:eastAsia="宋体" w:hAnsi="Times New Roman" w:cs="Times New Roman"/>
          <w:color w:val="auto"/>
          <w:highlight w:val="yellow"/>
        </w:rPr>
        <w:t>）响应文件中提供虚假材料的；</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4</w:t>
      </w:r>
      <w:r w:rsidRPr="002027B6">
        <w:rPr>
          <w:rFonts w:ascii="Times New Roman" w:eastAsia="宋体" w:hAnsi="Times New Roman" w:cs="Times New Roman"/>
          <w:color w:val="auto"/>
          <w:highlight w:val="yellow"/>
        </w:rPr>
        <w:t>）不能满足竞争性磋商文件中任何一条实质性要求或加注</w:t>
      </w:r>
      <w:r w:rsidRPr="002027B6">
        <w:rPr>
          <w:rFonts w:ascii="Times New Roman" w:eastAsia="宋体" w:hAnsi="Times New Roman" w:cs="Times New Roman"/>
          <w:color w:val="auto"/>
          <w:highlight w:val="yellow"/>
        </w:rPr>
        <w:t>“</w:t>
      </w:r>
      <w:r w:rsidRPr="002027B6">
        <w:rPr>
          <w:rFonts w:ascii="宋体" w:eastAsia="宋体" w:hAnsi="宋体" w:cs="宋体" w:hint="eastAsia"/>
          <w:color w:val="auto"/>
          <w:highlight w:val="yellow"/>
        </w:rPr>
        <w:t>★</w:t>
      </w: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号条款出现负偏离或经磋商小组认定未实质性响应竞争性磋商文件要求的或响应内容不符合相关强制性规定的；</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5</w:t>
      </w:r>
      <w:r w:rsidRPr="002027B6">
        <w:rPr>
          <w:rFonts w:ascii="Times New Roman" w:eastAsia="宋体" w:hAnsi="Times New Roman" w:cs="Times New Roman"/>
          <w:color w:val="auto"/>
          <w:highlight w:val="yellow"/>
        </w:rPr>
        <w:t>）未按时进行网上解密或电子响应文件损坏、无效的；</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6</w:t>
      </w:r>
      <w:r w:rsidRPr="002027B6">
        <w:rPr>
          <w:rFonts w:ascii="Times New Roman" w:eastAsia="宋体" w:hAnsi="Times New Roman" w:cs="Times New Roman"/>
          <w:color w:val="auto"/>
          <w:highlight w:val="yellow"/>
        </w:rPr>
        <w:t>）磋商报价超出采购预算的；</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7</w:t>
      </w:r>
      <w:r w:rsidRPr="002027B6">
        <w:rPr>
          <w:rFonts w:ascii="Times New Roman" w:eastAsia="宋体" w:hAnsi="Times New Roman" w:cs="Times New Roman"/>
          <w:color w:val="auto"/>
          <w:highlight w:val="yellow"/>
        </w:rPr>
        <w:t>）存在串通情形的；</w:t>
      </w:r>
    </w:p>
    <w:p w:rsidR="00D83CEE" w:rsidRPr="002027B6" w:rsidRDefault="00D83CEE" w:rsidP="00D83CEE">
      <w:pPr>
        <w:pStyle w:val="Default"/>
        <w:spacing w:line="360" w:lineRule="auto"/>
        <w:ind w:firstLineChars="200" w:firstLine="480"/>
        <w:rPr>
          <w:rFonts w:ascii="Times New Roman" w:eastAsia="宋体" w:hAnsi="Times New Roman" w:cs="Times New Roman"/>
          <w:color w:val="auto"/>
          <w:highlight w:val="yellow"/>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8</w:t>
      </w:r>
      <w:r w:rsidRPr="002027B6">
        <w:rPr>
          <w:rFonts w:ascii="Times New Roman" w:eastAsia="宋体" w:hAnsi="Times New Roman" w:cs="Times New Roman"/>
          <w:color w:val="auto"/>
          <w:highlight w:val="yellow"/>
        </w:rPr>
        <w:t>）单位负责人或法定代表人为同一人，或者存在控股、管理关系的不同供应商，参加同一包或者未划分包的同一项目的，相关响应均无效；</w:t>
      </w:r>
    </w:p>
    <w:p w:rsidR="00D83CEE" w:rsidRPr="00ED0F14" w:rsidRDefault="00D83CEE" w:rsidP="00D83CEE">
      <w:pPr>
        <w:pStyle w:val="Default"/>
        <w:spacing w:line="360" w:lineRule="auto"/>
        <w:ind w:firstLineChars="200" w:firstLine="480"/>
        <w:jc w:val="both"/>
        <w:rPr>
          <w:rFonts w:ascii="Times New Roman" w:eastAsia="宋体" w:hAnsi="Times New Roman" w:cs="Times New Roman"/>
          <w:color w:val="auto"/>
        </w:rPr>
      </w:pPr>
      <w:r w:rsidRPr="002027B6">
        <w:rPr>
          <w:rFonts w:ascii="Times New Roman" w:eastAsia="宋体" w:hAnsi="Times New Roman" w:cs="Times New Roman"/>
          <w:color w:val="auto"/>
          <w:highlight w:val="yellow"/>
        </w:rPr>
        <w:t>（</w:t>
      </w:r>
      <w:r w:rsidRPr="002027B6">
        <w:rPr>
          <w:rFonts w:ascii="Times New Roman" w:eastAsia="宋体" w:hAnsi="Times New Roman" w:cs="Times New Roman"/>
          <w:color w:val="auto"/>
          <w:highlight w:val="yellow"/>
        </w:rPr>
        <w:t>9</w:t>
      </w:r>
      <w:r w:rsidRPr="002027B6">
        <w:rPr>
          <w:rFonts w:ascii="Times New Roman" w:eastAsia="宋体" w:hAnsi="Times New Roman" w:cs="Times New Roman"/>
          <w:color w:val="auto"/>
          <w:highlight w:val="yellow"/>
        </w:rPr>
        <w:t>）其他法定响应无效的情形。</w:t>
      </w:r>
    </w:p>
    <w:p w:rsidR="00CE4018" w:rsidRPr="00ED0F14" w:rsidRDefault="00F662A1" w:rsidP="00D83CEE">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29. </w:t>
      </w:r>
      <w:r w:rsidRPr="00ED0F14">
        <w:rPr>
          <w:rFonts w:ascii="Times New Roman" w:eastAsia="宋体" w:hAnsi="Times New Roman" w:cs="Times New Roman"/>
          <w:color w:val="auto"/>
        </w:rPr>
        <w:t>其他注意事项</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29.1 </w:t>
      </w:r>
      <w:r w:rsidRPr="00ED0F14">
        <w:rPr>
          <w:rFonts w:ascii="Times New Roman" w:eastAsia="宋体" w:hAnsi="Times New Roman" w:cs="Times New Roman"/>
          <w:color w:val="auto"/>
        </w:rPr>
        <w:t>在磋商期间，投标人不得向磋商小组成员或采购</w:t>
      </w:r>
      <w:bookmarkStart w:id="8" w:name="_GoBack"/>
      <w:bookmarkEnd w:id="8"/>
      <w:r w:rsidRPr="00ED0F14">
        <w:rPr>
          <w:rFonts w:ascii="Times New Roman" w:eastAsia="宋体" w:hAnsi="Times New Roman" w:cs="Times New Roman"/>
          <w:color w:val="auto"/>
        </w:rPr>
        <w:t>代理机构询问评审情况、施加任何影响，不得进行旨在影响评审结果的活动。</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29.2 </w:t>
      </w:r>
      <w:r w:rsidRPr="00ED0F14">
        <w:rPr>
          <w:rFonts w:ascii="Times New Roman" w:eastAsia="宋体" w:hAnsi="Times New Roman" w:cs="Times New Roman"/>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CE4018" w:rsidRPr="00ED0F14" w:rsidRDefault="00F662A1">
      <w:pPr>
        <w:pStyle w:val="Default"/>
        <w:spacing w:line="360" w:lineRule="auto"/>
        <w:ind w:firstLineChars="200" w:firstLine="480"/>
        <w:rPr>
          <w:rFonts w:ascii="Times New Roman" w:eastAsia="宋体" w:hAnsi="Times New Roman" w:cs="Times New Roman"/>
          <w:color w:val="auto"/>
        </w:rPr>
      </w:pPr>
      <w:r w:rsidRPr="00ED0F14">
        <w:rPr>
          <w:rFonts w:ascii="Times New Roman" w:eastAsia="宋体" w:hAnsi="Times New Roman" w:cs="Times New Roman"/>
          <w:color w:val="auto"/>
        </w:rPr>
        <w:t xml:space="preserve">29.3 </w:t>
      </w:r>
      <w:r w:rsidRPr="00ED0F14">
        <w:rPr>
          <w:rFonts w:ascii="Times New Roman" w:eastAsia="宋体" w:hAnsi="Times New Roman" w:cs="Times New Roman"/>
          <w:color w:val="auto"/>
        </w:rPr>
        <w:t>本项目不接受赠品、回扣或者与采购无关的其他商品、服务。</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29.4 </w:t>
      </w:r>
      <w:r w:rsidRPr="00ED0F14">
        <w:rPr>
          <w:rFonts w:ascii="Times New Roman" w:eastAsia="宋体" w:hAnsi="Times New Roman" w:cs="Times New Roman"/>
          <w:color w:val="auto"/>
        </w:rPr>
        <w:t>如果几个投标人所投整包产品为同一品牌时，在服务承诺符合竞争性</w:t>
      </w:r>
      <w:r w:rsidRPr="00ED0F14">
        <w:rPr>
          <w:rFonts w:ascii="Times New Roman" w:eastAsia="宋体" w:hAnsi="Times New Roman" w:cs="Times New Roman"/>
          <w:color w:val="auto"/>
        </w:rPr>
        <w:lastRenderedPageBreak/>
        <w:t>磋商文件的情况下，报价最低的投标人入围评审阶段。</w:t>
      </w:r>
    </w:p>
    <w:p w:rsidR="00CE4018" w:rsidRPr="00ED0F14" w:rsidRDefault="00CE4018">
      <w:pPr>
        <w:pStyle w:val="Default"/>
        <w:spacing w:line="360" w:lineRule="auto"/>
        <w:ind w:firstLineChars="200" w:firstLine="480"/>
        <w:jc w:val="both"/>
        <w:rPr>
          <w:rFonts w:ascii="Times New Roman" w:eastAsia="宋体" w:hAnsi="Times New Roman" w:cs="Times New Roman"/>
          <w:color w:val="auto"/>
        </w:rPr>
      </w:pPr>
    </w:p>
    <w:p w:rsidR="00CE4018" w:rsidRPr="00ED0F14" w:rsidRDefault="00F662A1">
      <w:pPr>
        <w:pStyle w:val="Default"/>
        <w:spacing w:line="360" w:lineRule="auto"/>
        <w:ind w:firstLineChars="200" w:firstLine="480"/>
        <w:jc w:val="center"/>
        <w:rPr>
          <w:rFonts w:ascii="Times New Roman" w:eastAsia="宋体" w:hAnsi="Times New Roman" w:cs="Times New Roman"/>
          <w:color w:val="auto"/>
        </w:rPr>
      </w:pPr>
      <w:r w:rsidRPr="00ED0F14">
        <w:rPr>
          <w:rFonts w:ascii="Times New Roman" w:eastAsia="宋体" w:hAnsi="Times New Roman" w:cs="Times New Roman"/>
          <w:color w:val="auto"/>
        </w:rPr>
        <w:t xml:space="preserve">F  </w:t>
      </w:r>
      <w:r w:rsidRPr="00ED0F14">
        <w:rPr>
          <w:rFonts w:ascii="Times New Roman" w:eastAsia="宋体" w:hAnsi="Times New Roman" w:cs="Times New Roman"/>
          <w:color w:val="auto"/>
        </w:rPr>
        <w:t>授予合同</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30. </w:t>
      </w:r>
      <w:r w:rsidRPr="00ED0F14">
        <w:rPr>
          <w:rFonts w:ascii="Times New Roman" w:eastAsia="宋体" w:hAnsi="Times New Roman" w:cs="Times New Roman"/>
          <w:color w:val="auto"/>
        </w:rPr>
        <w:t>成交供应商的产生</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30.1 </w:t>
      </w:r>
      <w:r w:rsidRPr="00ED0F14">
        <w:rPr>
          <w:rFonts w:ascii="Times New Roman" w:eastAsia="宋体" w:hAnsi="Times New Roman" w:cs="Times New Roman"/>
          <w:color w:val="auto"/>
        </w:rPr>
        <w:t>采购人可以事先</w:t>
      </w:r>
      <w:proofErr w:type="gramStart"/>
      <w:r w:rsidRPr="00ED0F14">
        <w:rPr>
          <w:rFonts w:ascii="Times New Roman" w:eastAsia="宋体" w:hAnsi="Times New Roman" w:cs="Times New Roman"/>
          <w:color w:val="auto"/>
        </w:rPr>
        <w:t>授权磋商</w:t>
      </w:r>
      <w:proofErr w:type="gramEnd"/>
      <w:r w:rsidRPr="00ED0F14">
        <w:rPr>
          <w:rFonts w:ascii="Times New Roman" w:eastAsia="宋体" w:hAnsi="Times New Roman" w:cs="Times New Roman"/>
          <w:color w:val="auto"/>
        </w:rPr>
        <w:t>小组直接确定成交供应商。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30.2 </w:t>
      </w:r>
      <w:r w:rsidRPr="00ED0F14">
        <w:rPr>
          <w:rFonts w:ascii="Times New Roman" w:eastAsia="宋体" w:hAnsi="Times New Roman" w:cs="Times New Roman"/>
          <w:color w:val="auto"/>
        </w:rPr>
        <w:t>采购人也可以按照《政府采购法》及其实施条例等法律法规的规定和竞争性磋商文件的要求确认成交供应商。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31. </w:t>
      </w:r>
      <w:r w:rsidRPr="00ED0F14">
        <w:rPr>
          <w:rFonts w:ascii="Times New Roman" w:eastAsia="宋体" w:hAnsi="Times New Roman" w:cs="Times New Roman"/>
          <w:color w:val="auto"/>
        </w:rPr>
        <w:t>成交通知</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31.1 </w:t>
      </w:r>
      <w:r w:rsidRPr="00ED0F14">
        <w:rPr>
          <w:rFonts w:ascii="Times New Roman" w:eastAsia="宋体" w:hAnsi="Times New Roman" w:cs="Times New Roman"/>
          <w:color w:val="auto"/>
        </w:rPr>
        <w:t>成交公告发布同时，采购代理机构将通过天津市政府采购中心招投标系统以电子形式向成交供应商发出《成交通知书》（请使用</w:t>
      </w:r>
      <w:r w:rsidR="006701BD" w:rsidRPr="00ED0F14">
        <w:rPr>
          <w:rFonts w:ascii="Times New Roman" w:eastAsia="宋体" w:hAnsi="Times New Roman" w:cs="Times New Roman"/>
          <w:color w:val="auto"/>
        </w:rPr>
        <w:t>天津市中环认证服务有限公司发出的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数字证书（原天津市电子认证中心发出尚在有效期内的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数字证书仍可使用）</w:t>
      </w:r>
      <w:r w:rsidRPr="00ED0F14">
        <w:rPr>
          <w:rFonts w:ascii="Times New Roman" w:eastAsia="宋体" w:hAnsi="Times New Roman" w:cs="Times New Roman"/>
          <w:color w:val="auto"/>
        </w:rPr>
        <w:t>登陆天津市政府采购中心网（网址：</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网上招投标</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供应商登录</w:t>
      </w:r>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市级集采机构入口</w:t>
      </w:r>
      <w:r w:rsidR="00331425" w:rsidRPr="00ED0F14">
        <w:rPr>
          <w:rFonts w:ascii="Times New Roman" w:eastAsia="宋体" w:hAnsi="Times New Roman" w:cs="Times New Roman"/>
          <w:color w:val="auto"/>
        </w:rPr>
        <w:t>”</w:t>
      </w:r>
      <w:r w:rsidRPr="00ED0F14">
        <w:rPr>
          <w:rFonts w:ascii="Times New Roman" w:eastAsia="宋体" w:hAnsi="Times New Roman" w:cs="Times New Roman"/>
          <w:color w:val="auto"/>
        </w:rPr>
        <w:t>，并从</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供应商系统</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的</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查看项目文件</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中获取）。《成交通知书》一经发出即发生法律效力。</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31.2 </w:t>
      </w:r>
      <w:r w:rsidRPr="00ED0F14">
        <w:rPr>
          <w:rFonts w:ascii="Times New Roman" w:eastAsia="宋体" w:hAnsi="Times New Roman" w:cs="Times New Roman"/>
          <w:color w:val="auto"/>
        </w:rPr>
        <w:t>投标人可使用</w:t>
      </w:r>
      <w:r w:rsidR="006701BD" w:rsidRPr="00ED0F14">
        <w:rPr>
          <w:rFonts w:ascii="Times New Roman" w:eastAsia="宋体" w:hAnsi="Times New Roman" w:cs="Times New Roman"/>
          <w:color w:val="auto"/>
        </w:rPr>
        <w:t>天津市中环认证服务有限公司发出的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数字证书（原天津市电子认证中心发出尚在有效期内的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数字证书仍可使用）</w:t>
      </w:r>
      <w:r w:rsidRPr="00ED0F14">
        <w:rPr>
          <w:rFonts w:ascii="Times New Roman" w:eastAsia="宋体" w:hAnsi="Times New Roman" w:cs="Times New Roman"/>
          <w:color w:val="auto"/>
        </w:rPr>
        <w:t>登陆天津市政府采购中心网（网址：</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网上招投标</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供应商登录</w:t>
      </w:r>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市级集采机构入口</w:t>
      </w:r>
      <w:r w:rsidR="00331425" w:rsidRPr="00ED0F14">
        <w:rPr>
          <w:rFonts w:ascii="Times New Roman" w:eastAsia="宋体" w:hAnsi="Times New Roman" w:cs="Times New Roman"/>
          <w:color w:val="auto"/>
        </w:rPr>
        <w:t>”</w:t>
      </w:r>
      <w:r w:rsidRPr="00ED0F14">
        <w:rPr>
          <w:rFonts w:ascii="Times New Roman" w:eastAsia="宋体" w:hAnsi="Times New Roman" w:cs="Times New Roman"/>
          <w:color w:val="auto"/>
        </w:rPr>
        <w:t>，并从</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供应商系统</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的</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项目资审情况</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中获取未通过资格审查的原因或从</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供应商系统</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的</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查看排序和得分</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中获取未成交人本人的评审得分与排序。</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32. </w:t>
      </w:r>
      <w:r w:rsidRPr="00ED0F14">
        <w:rPr>
          <w:rFonts w:ascii="Times New Roman" w:eastAsia="宋体" w:hAnsi="Times New Roman" w:cs="Times New Roman"/>
          <w:color w:val="auto"/>
        </w:rPr>
        <w:t>签订合同</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32.1</w:t>
      </w:r>
      <w:r w:rsidRPr="00ED0F14">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w:t>
      </w:r>
      <w:r w:rsidR="006701BD" w:rsidRPr="00ED0F14">
        <w:rPr>
          <w:rFonts w:ascii="Times New Roman" w:eastAsia="宋体" w:hAnsi="Times New Roman" w:cs="Times New Roman"/>
          <w:color w:val="auto"/>
        </w:rPr>
        <w:t>天津市中环认证服务有限公司发出的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数字证书（原天津市电子认证中心发出尚在有效期内的</w:t>
      </w:r>
      <w:r w:rsidR="006701BD" w:rsidRPr="00ED0F14">
        <w:rPr>
          <w:rFonts w:ascii="Times New Roman" w:eastAsia="宋体" w:hAnsi="Times New Roman" w:cs="Times New Roman"/>
          <w:color w:val="auto"/>
        </w:rPr>
        <w:t>CA</w:t>
      </w:r>
      <w:r w:rsidR="006701BD" w:rsidRPr="00ED0F14">
        <w:rPr>
          <w:rFonts w:ascii="Times New Roman" w:eastAsia="宋体" w:hAnsi="Times New Roman" w:cs="Times New Roman"/>
          <w:color w:val="auto"/>
        </w:rPr>
        <w:t>数字证书仍可使用）</w:t>
      </w:r>
      <w:r w:rsidRPr="00ED0F14">
        <w:rPr>
          <w:rFonts w:ascii="Times New Roman" w:eastAsia="宋体" w:hAnsi="Times New Roman" w:cs="Times New Roman"/>
          <w:color w:val="auto"/>
        </w:rPr>
        <w:t>登陆天津市政府采购中心网（网址：</w:t>
      </w:r>
      <w:r w:rsidRPr="00ED0F14">
        <w:rPr>
          <w:rFonts w:ascii="Times New Roman" w:eastAsia="宋体" w:hAnsi="Times New Roman" w:cs="Times New Roman"/>
          <w:color w:val="auto"/>
        </w:rPr>
        <w:t>http://tjgpc.zwfwb.tj.gov.cn</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网上招投标</w:t>
      </w:r>
      <w:proofErr w:type="gramStart"/>
      <w:r w:rsidR="00331425" w:rsidRPr="00ED0F14">
        <w:rPr>
          <w:rFonts w:ascii="Times New Roman" w:eastAsia="宋体" w:hAnsi="Times New Roman" w:cs="Times New Roman"/>
          <w:color w:val="auto"/>
        </w:rPr>
        <w:t>”</w:t>
      </w:r>
      <w:proofErr w:type="gramEnd"/>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供应商登录</w:t>
      </w:r>
      <w:r w:rsidR="00331425" w:rsidRPr="00ED0F14">
        <w:rPr>
          <w:rFonts w:ascii="Times New Roman" w:eastAsia="宋体" w:hAnsi="Times New Roman" w:cs="Times New Roman"/>
          <w:color w:val="auto"/>
        </w:rPr>
        <w:t>”-“</w:t>
      </w:r>
      <w:r w:rsidR="00331425" w:rsidRPr="00ED0F14">
        <w:rPr>
          <w:rFonts w:ascii="Times New Roman" w:eastAsia="宋体" w:hAnsi="Times New Roman" w:cs="Times New Roman"/>
          <w:color w:val="auto"/>
        </w:rPr>
        <w:t>市级集采机构入口</w:t>
      </w:r>
      <w:r w:rsidR="00331425" w:rsidRPr="00ED0F14">
        <w:rPr>
          <w:rFonts w:ascii="Times New Roman" w:eastAsia="宋体" w:hAnsi="Times New Roman" w:cs="Times New Roman"/>
          <w:color w:val="auto"/>
        </w:rPr>
        <w:t>”</w:t>
      </w:r>
      <w:r w:rsidRPr="00ED0F14">
        <w:rPr>
          <w:rFonts w:ascii="Times New Roman" w:eastAsia="宋体" w:hAnsi="Times New Roman" w:cs="Times New Roman"/>
          <w:color w:val="auto"/>
        </w:rPr>
        <w:t>，并从</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供应商系统</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的</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合同</w:t>
      </w:r>
      <w:r w:rsidRPr="00ED0F14">
        <w:rPr>
          <w:rFonts w:ascii="Times New Roman" w:eastAsia="宋体" w:hAnsi="Times New Roman" w:cs="Times New Roman"/>
          <w:color w:val="auto"/>
        </w:rPr>
        <w:t>”</w:t>
      </w:r>
      <w:r w:rsidRPr="00ED0F14">
        <w:rPr>
          <w:rFonts w:ascii="Times New Roman" w:eastAsia="宋体" w:hAnsi="Times New Roman" w:cs="Times New Roman"/>
          <w:color w:val="auto"/>
        </w:rPr>
        <w:t>中获取。</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32.2 </w:t>
      </w:r>
      <w:r w:rsidRPr="00ED0F14">
        <w:rPr>
          <w:rFonts w:ascii="Times New Roman" w:eastAsia="宋体" w:hAnsi="Times New Roman" w:cs="Times New Roman"/>
          <w:color w:val="auto"/>
        </w:rPr>
        <w:t>竞争性磋商文件、成交供应商的响应文件及其澄清文件等，均为签订合同的依据，且为合同的组成部分。</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lastRenderedPageBreak/>
        <w:t xml:space="preserve">33. </w:t>
      </w:r>
      <w:r w:rsidRPr="00ED0F14">
        <w:rPr>
          <w:rFonts w:ascii="Times New Roman" w:eastAsia="宋体" w:hAnsi="Times New Roman" w:cs="Times New Roman"/>
          <w:color w:val="auto"/>
        </w:rPr>
        <w:t>履约保证金</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33.1 </w:t>
      </w:r>
      <w:r w:rsidRPr="00ED0F14">
        <w:rPr>
          <w:rFonts w:ascii="Times New Roman" w:eastAsia="宋体" w:hAnsi="Times New Roman" w:cs="Times New Roman"/>
          <w:color w:val="auto"/>
        </w:rPr>
        <w:t>若《磋商项目需求》规定须提交履约保证金的，合同签订前，成交供应商须按照规定要求提交履约保证金，履约保证金的</w:t>
      </w:r>
      <w:proofErr w:type="gramStart"/>
      <w:r w:rsidRPr="00ED0F14">
        <w:rPr>
          <w:rFonts w:ascii="Times New Roman" w:eastAsia="宋体" w:hAnsi="Times New Roman" w:cs="Times New Roman"/>
          <w:color w:val="auto"/>
        </w:rPr>
        <w:t>有效期至货到</w:t>
      </w:r>
      <w:proofErr w:type="gramEnd"/>
      <w:r w:rsidRPr="00ED0F14">
        <w:rPr>
          <w:rFonts w:ascii="Times New Roman" w:eastAsia="宋体" w:hAnsi="Times New Roman" w:cs="Times New Roman"/>
          <w:color w:val="auto"/>
        </w:rPr>
        <w:t>并最终验收合格之日。</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33.2 </w:t>
      </w:r>
      <w:r w:rsidRPr="00ED0F14">
        <w:rPr>
          <w:rFonts w:ascii="Times New Roman" w:eastAsia="宋体" w:hAnsi="Times New Roman" w:cs="Times New Roman"/>
          <w:color w:val="auto"/>
        </w:rPr>
        <w:t>成交供应</w:t>
      </w:r>
      <w:proofErr w:type="gramStart"/>
      <w:r w:rsidRPr="00ED0F14">
        <w:rPr>
          <w:rFonts w:ascii="Times New Roman" w:eastAsia="宋体" w:hAnsi="Times New Roman" w:cs="Times New Roman"/>
          <w:color w:val="auto"/>
        </w:rPr>
        <w:t>商未能</w:t>
      </w:r>
      <w:proofErr w:type="gramEnd"/>
      <w:r w:rsidRPr="00ED0F14">
        <w:rPr>
          <w:rFonts w:ascii="Times New Roman" w:eastAsia="宋体" w:hAnsi="Times New Roman" w:cs="Times New Roman"/>
          <w:color w:val="auto"/>
        </w:rPr>
        <w:t>按合同规定履行其义务，采购人有权没收履约保证金。</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34. </w:t>
      </w:r>
      <w:r w:rsidRPr="00ED0F14">
        <w:rPr>
          <w:rFonts w:ascii="Times New Roman" w:eastAsia="宋体" w:hAnsi="Times New Roman" w:cs="Times New Roman"/>
          <w:color w:val="auto"/>
        </w:rPr>
        <w:t>成交供应</w:t>
      </w:r>
      <w:proofErr w:type="gramStart"/>
      <w:r w:rsidRPr="00ED0F14">
        <w:rPr>
          <w:rFonts w:ascii="Times New Roman" w:eastAsia="宋体" w:hAnsi="Times New Roman" w:cs="Times New Roman"/>
          <w:color w:val="auto"/>
        </w:rPr>
        <w:t>商拒绝</w:t>
      </w:r>
      <w:proofErr w:type="gramEnd"/>
      <w:r w:rsidRPr="00ED0F14">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35. </w:t>
      </w:r>
      <w:r w:rsidRPr="00ED0F14">
        <w:rPr>
          <w:rFonts w:ascii="Times New Roman" w:eastAsia="宋体" w:hAnsi="Times New Roman" w:cs="Times New Roman"/>
          <w:color w:val="auto"/>
        </w:rPr>
        <w:t>合同分包</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35.1 </w:t>
      </w:r>
      <w:r w:rsidRPr="00ED0F14">
        <w:rPr>
          <w:rFonts w:ascii="Times New Roman" w:eastAsia="宋体" w:hAnsi="Times New Roman" w:cs="Times New Roman"/>
          <w:color w:val="auto"/>
        </w:rPr>
        <w:t>未经采购人同意，成交供应商不得分包合同。</w:t>
      </w:r>
    </w:p>
    <w:p w:rsidR="00CE4018" w:rsidRPr="00ED0F14" w:rsidRDefault="00F662A1">
      <w:pPr>
        <w:pStyle w:val="Default"/>
        <w:spacing w:line="360" w:lineRule="auto"/>
        <w:ind w:firstLineChars="200" w:firstLine="480"/>
        <w:jc w:val="both"/>
        <w:rPr>
          <w:rFonts w:ascii="Times New Roman" w:eastAsia="宋体" w:hAnsi="Times New Roman" w:cs="Times New Roman"/>
          <w:color w:val="auto"/>
        </w:rPr>
      </w:pPr>
      <w:r w:rsidRPr="00ED0F14">
        <w:rPr>
          <w:rFonts w:ascii="Times New Roman" w:eastAsia="宋体" w:hAnsi="Times New Roman" w:cs="Times New Roman"/>
          <w:color w:val="auto"/>
        </w:rPr>
        <w:t xml:space="preserve">35.2 </w:t>
      </w:r>
      <w:r w:rsidRPr="00ED0F14">
        <w:rPr>
          <w:rFonts w:ascii="Times New Roman" w:eastAsia="宋体" w:hAnsi="Times New Roman" w:cs="Times New Roman"/>
          <w:color w:val="auto"/>
        </w:rPr>
        <w:t>政府采购合同分包履行的，成交供应商就采购项目和分包项目向采购人负责，分包供应商就分包项目承担责任。</w:t>
      </w:r>
    </w:p>
    <w:p w:rsidR="00CE4018" w:rsidRPr="00ED0F14" w:rsidRDefault="00CE4018">
      <w:pPr>
        <w:pStyle w:val="Default"/>
        <w:snapToGrid w:val="0"/>
        <w:spacing w:line="360" w:lineRule="auto"/>
        <w:ind w:firstLineChars="200" w:firstLine="480"/>
        <w:jc w:val="both"/>
        <w:rPr>
          <w:rFonts w:ascii="Times New Roman" w:eastAsia="宋体" w:hAnsi="Times New Roman" w:cs="Times New Roman"/>
          <w:color w:val="auto"/>
        </w:rPr>
      </w:pPr>
    </w:p>
    <w:p w:rsidR="00CE4018" w:rsidRPr="00ED0F14" w:rsidRDefault="00CE4018">
      <w:pPr>
        <w:pStyle w:val="Default"/>
        <w:snapToGrid w:val="0"/>
        <w:spacing w:line="360" w:lineRule="auto"/>
        <w:ind w:firstLineChars="200" w:firstLine="480"/>
        <w:jc w:val="both"/>
        <w:rPr>
          <w:rFonts w:ascii="Times New Roman" w:eastAsia="宋体" w:hAnsi="Times New Roman" w:cs="Times New Roman"/>
          <w:color w:val="auto"/>
        </w:rPr>
        <w:sectPr w:rsidR="00CE4018" w:rsidRPr="00ED0F14">
          <w:headerReference w:type="default" r:id="rId15"/>
          <w:pgSz w:w="11906" w:h="16838"/>
          <w:pgMar w:top="1440" w:right="1800" w:bottom="1440" w:left="1800" w:header="851" w:footer="992" w:gutter="0"/>
          <w:cols w:space="720"/>
          <w:docGrid w:type="lines" w:linePitch="312"/>
        </w:sectPr>
      </w:pPr>
    </w:p>
    <w:p w:rsidR="00CE4018" w:rsidRPr="00ED0F14" w:rsidRDefault="00F662A1">
      <w:pPr>
        <w:pStyle w:val="a9"/>
        <w:rPr>
          <w:rFonts w:ascii="Times New Roman" w:hAnsi="Times New Roman"/>
        </w:rPr>
      </w:pPr>
      <w:r w:rsidRPr="00ED0F14">
        <w:rPr>
          <w:rFonts w:ascii="Times New Roman" w:hAnsi="Times New Roman"/>
        </w:rPr>
        <w:lastRenderedPageBreak/>
        <w:t>第四部分</w:t>
      </w:r>
      <w:r w:rsidRPr="00ED0F14">
        <w:rPr>
          <w:rFonts w:ascii="Times New Roman" w:hAnsi="Times New Roman"/>
        </w:rPr>
        <w:t xml:space="preserve">  </w:t>
      </w:r>
      <w:r w:rsidRPr="00ED0F14">
        <w:rPr>
          <w:rFonts w:ascii="Times New Roman" w:hAnsi="Times New Roman"/>
        </w:rPr>
        <w:t>合同草案</w:t>
      </w:r>
      <w:bookmarkEnd w:id="7"/>
    </w:p>
    <w:p w:rsidR="00CE4018" w:rsidRPr="00ED0F14" w:rsidRDefault="00F662A1">
      <w:pPr>
        <w:tabs>
          <w:tab w:val="left" w:pos="412"/>
          <w:tab w:val="left" w:pos="618"/>
        </w:tabs>
        <w:spacing w:line="520" w:lineRule="exact"/>
        <w:jc w:val="center"/>
        <w:rPr>
          <w:b/>
          <w:sz w:val="30"/>
          <w:szCs w:val="30"/>
        </w:rPr>
      </w:pPr>
      <w:r w:rsidRPr="00ED0F14">
        <w:rPr>
          <w:b/>
          <w:sz w:val="30"/>
          <w:szCs w:val="30"/>
        </w:rPr>
        <w:t>合同一般条款</w:t>
      </w:r>
    </w:p>
    <w:p w:rsidR="00CE4018" w:rsidRPr="00ED0F14" w:rsidRDefault="00F662A1">
      <w:pPr>
        <w:tabs>
          <w:tab w:val="left" w:pos="0"/>
          <w:tab w:val="left" w:pos="315"/>
        </w:tabs>
        <w:spacing w:line="520" w:lineRule="exact"/>
        <w:ind w:firstLine="480"/>
        <w:rPr>
          <w:sz w:val="24"/>
          <w:szCs w:val="24"/>
        </w:rPr>
      </w:pPr>
      <w:r w:rsidRPr="00ED0F14">
        <w:rPr>
          <w:sz w:val="24"/>
          <w:szCs w:val="24"/>
        </w:rPr>
        <w:t>需方：</w:t>
      </w:r>
      <w:r w:rsidRPr="00ED0F14">
        <w:rPr>
          <w:sz w:val="24"/>
          <w:szCs w:val="24"/>
        </w:rPr>
        <w:t xml:space="preserve">  </w:t>
      </w:r>
    </w:p>
    <w:p w:rsidR="00CE4018" w:rsidRPr="00ED0F14" w:rsidRDefault="00F662A1">
      <w:pPr>
        <w:tabs>
          <w:tab w:val="left" w:pos="0"/>
          <w:tab w:val="left" w:pos="315"/>
        </w:tabs>
        <w:spacing w:line="520" w:lineRule="exact"/>
        <w:ind w:firstLine="480"/>
        <w:rPr>
          <w:sz w:val="24"/>
          <w:szCs w:val="24"/>
        </w:rPr>
      </w:pPr>
      <w:r w:rsidRPr="00ED0F14">
        <w:rPr>
          <w:sz w:val="24"/>
          <w:szCs w:val="24"/>
        </w:rPr>
        <w:t>供方：</w:t>
      </w:r>
      <w:r w:rsidRPr="00ED0F14">
        <w:rPr>
          <w:sz w:val="24"/>
          <w:szCs w:val="24"/>
        </w:rPr>
        <w:t xml:space="preserve"> </w:t>
      </w:r>
    </w:p>
    <w:p w:rsidR="00CE4018" w:rsidRPr="00ED0F14" w:rsidRDefault="00F662A1">
      <w:pPr>
        <w:tabs>
          <w:tab w:val="left" w:pos="0"/>
          <w:tab w:val="left" w:pos="315"/>
        </w:tabs>
        <w:spacing w:line="520" w:lineRule="exact"/>
        <w:ind w:firstLine="480"/>
        <w:rPr>
          <w:sz w:val="24"/>
          <w:szCs w:val="24"/>
        </w:rPr>
      </w:pPr>
      <w:r w:rsidRPr="00ED0F14">
        <w:rPr>
          <w:sz w:val="24"/>
          <w:szCs w:val="24"/>
        </w:rPr>
        <w:t>供、需双方根据</w:t>
      </w:r>
      <w:r w:rsidRPr="00ED0F14">
        <w:rPr>
          <w:sz w:val="24"/>
          <w:szCs w:val="24"/>
        </w:rPr>
        <w:t xml:space="preserve">   </w:t>
      </w:r>
      <w:r w:rsidRPr="00ED0F14">
        <w:rPr>
          <w:sz w:val="24"/>
          <w:szCs w:val="24"/>
        </w:rPr>
        <w:t>项目（项目编号：</w:t>
      </w:r>
      <w:r w:rsidRPr="00ED0F14">
        <w:rPr>
          <w:sz w:val="24"/>
          <w:szCs w:val="24"/>
        </w:rPr>
        <w:t xml:space="preserve">TGPC-201 - </w:t>
      </w:r>
      <w:r w:rsidRPr="00ED0F14">
        <w:rPr>
          <w:sz w:val="24"/>
          <w:szCs w:val="24"/>
        </w:rPr>
        <w:t>）的政府采购结果和竞争性磋商文件的要求，并经双方协商一致，达成</w:t>
      </w:r>
      <w:r w:rsidRPr="00ED0F14">
        <w:rPr>
          <w:sz w:val="24"/>
          <w:szCs w:val="24"/>
        </w:rPr>
        <w:t xml:space="preserve">  </w:t>
      </w:r>
      <w:r w:rsidRPr="00ED0F14">
        <w:rPr>
          <w:sz w:val="24"/>
          <w:szCs w:val="24"/>
        </w:rPr>
        <w:t>合同：</w:t>
      </w:r>
    </w:p>
    <w:p w:rsidR="00B45A30" w:rsidRPr="00ED0F14" w:rsidRDefault="00B45A30" w:rsidP="00B45A30">
      <w:pPr>
        <w:pStyle w:val="af0"/>
        <w:numPr>
          <w:ilvl w:val="0"/>
          <w:numId w:val="3"/>
        </w:numPr>
        <w:spacing w:line="480" w:lineRule="exact"/>
        <w:ind w:firstLineChars="0"/>
        <w:rPr>
          <w:sz w:val="24"/>
        </w:rPr>
      </w:pPr>
      <w:r w:rsidRPr="00ED0F14">
        <w:rPr>
          <w:sz w:val="24"/>
        </w:rPr>
        <w:t>本合同为中小企业预留合同</w:t>
      </w:r>
    </w:p>
    <w:p w:rsidR="00B45A30" w:rsidRPr="00ED0F14" w:rsidRDefault="00B45A30" w:rsidP="00B45A30">
      <w:pPr>
        <w:pStyle w:val="af0"/>
        <w:numPr>
          <w:ilvl w:val="0"/>
          <w:numId w:val="3"/>
        </w:numPr>
        <w:spacing w:line="480" w:lineRule="exact"/>
        <w:ind w:firstLineChars="0"/>
        <w:rPr>
          <w:sz w:val="24"/>
        </w:rPr>
      </w:pPr>
      <w:r w:rsidRPr="00ED0F14">
        <w:rPr>
          <w:sz w:val="24"/>
        </w:rPr>
        <w:t>本合同非中小企业预留合同</w:t>
      </w:r>
    </w:p>
    <w:p w:rsidR="00CE4018" w:rsidRPr="00ED0F14" w:rsidRDefault="00F662A1">
      <w:pPr>
        <w:tabs>
          <w:tab w:val="left" w:pos="0"/>
          <w:tab w:val="left" w:pos="315"/>
        </w:tabs>
        <w:spacing w:line="520" w:lineRule="exact"/>
        <w:ind w:firstLine="480"/>
        <w:rPr>
          <w:sz w:val="24"/>
          <w:szCs w:val="24"/>
        </w:rPr>
      </w:pPr>
      <w:r w:rsidRPr="00ED0F14">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CE4018" w:rsidRPr="00ED0F14" w:rsidRDefault="00F662A1">
      <w:pPr>
        <w:tabs>
          <w:tab w:val="left" w:pos="1133"/>
        </w:tabs>
        <w:spacing w:line="520" w:lineRule="exact"/>
        <w:ind w:firstLineChars="200" w:firstLine="480"/>
        <w:rPr>
          <w:sz w:val="24"/>
          <w:szCs w:val="24"/>
        </w:rPr>
      </w:pPr>
      <w:r w:rsidRPr="00ED0F14">
        <w:rPr>
          <w:sz w:val="24"/>
          <w:szCs w:val="24"/>
        </w:rPr>
        <w:t>一、采购内容：</w:t>
      </w:r>
      <w:r w:rsidRPr="00ED0F14">
        <w:rPr>
          <w:sz w:val="24"/>
          <w:szCs w:val="24"/>
        </w:rPr>
        <w:t xml:space="preserve">  </w:t>
      </w:r>
      <w:r w:rsidRPr="00ED0F14">
        <w:rPr>
          <w:sz w:val="24"/>
          <w:szCs w:val="24"/>
        </w:rPr>
        <w:t>（详见附件）</w:t>
      </w:r>
    </w:p>
    <w:p w:rsidR="00CE4018" w:rsidRPr="00ED0F14" w:rsidRDefault="00F662A1">
      <w:pPr>
        <w:tabs>
          <w:tab w:val="left" w:pos="1133"/>
        </w:tabs>
        <w:spacing w:line="520" w:lineRule="exact"/>
        <w:ind w:firstLineChars="200" w:firstLine="480"/>
        <w:rPr>
          <w:sz w:val="24"/>
          <w:szCs w:val="24"/>
        </w:rPr>
      </w:pPr>
      <w:r w:rsidRPr="00ED0F14">
        <w:rPr>
          <w:sz w:val="24"/>
          <w:szCs w:val="24"/>
        </w:rPr>
        <w:t xml:space="preserve">    </w:t>
      </w:r>
      <w:r w:rsidRPr="00ED0F14">
        <w:rPr>
          <w:sz w:val="24"/>
          <w:szCs w:val="24"/>
        </w:rPr>
        <w:t>合同总价款：人民币</w:t>
      </w:r>
      <w:r w:rsidRPr="00ED0F14">
        <w:rPr>
          <w:sz w:val="24"/>
          <w:szCs w:val="24"/>
        </w:rPr>
        <w:t xml:space="preserve">  </w:t>
      </w:r>
      <w:r w:rsidRPr="00ED0F14">
        <w:rPr>
          <w:sz w:val="24"/>
          <w:szCs w:val="24"/>
        </w:rPr>
        <w:t>元</w:t>
      </w:r>
    </w:p>
    <w:p w:rsidR="00CE4018" w:rsidRPr="00ED0F14" w:rsidRDefault="00F662A1">
      <w:pPr>
        <w:tabs>
          <w:tab w:val="left" w:pos="1133"/>
        </w:tabs>
        <w:spacing w:line="520" w:lineRule="exact"/>
        <w:ind w:firstLineChars="200" w:firstLine="480"/>
        <w:rPr>
          <w:sz w:val="24"/>
          <w:szCs w:val="24"/>
        </w:rPr>
      </w:pPr>
      <w:r w:rsidRPr="00ED0F14">
        <w:rPr>
          <w:sz w:val="24"/>
          <w:szCs w:val="24"/>
        </w:rPr>
        <w:t xml:space="preserve">    </w:t>
      </w:r>
      <w:r w:rsidRPr="00ED0F14">
        <w:rPr>
          <w:sz w:val="24"/>
          <w:szCs w:val="24"/>
        </w:rPr>
        <w:t>大写：人民币</w:t>
      </w:r>
      <w:r w:rsidRPr="00ED0F14">
        <w:rPr>
          <w:sz w:val="24"/>
          <w:szCs w:val="24"/>
        </w:rPr>
        <w:t xml:space="preserve">  </w:t>
      </w:r>
      <w:r w:rsidRPr="00ED0F14">
        <w:rPr>
          <w:sz w:val="24"/>
          <w:szCs w:val="24"/>
        </w:rPr>
        <w:t>元整</w:t>
      </w:r>
    </w:p>
    <w:p w:rsidR="00CE4018" w:rsidRPr="00ED0F14" w:rsidRDefault="00F662A1">
      <w:pPr>
        <w:tabs>
          <w:tab w:val="left" w:pos="360"/>
        </w:tabs>
        <w:spacing w:line="520" w:lineRule="exact"/>
        <w:ind w:firstLineChars="200" w:firstLine="480"/>
        <w:rPr>
          <w:sz w:val="24"/>
          <w:szCs w:val="24"/>
        </w:rPr>
      </w:pPr>
      <w:r w:rsidRPr="00ED0F14">
        <w:rPr>
          <w:sz w:val="24"/>
          <w:szCs w:val="24"/>
        </w:rPr>
        <w:t>二、质量要求及对质量负责条件和期限：见附件。</w:t>
      </w:r>
    </w:p>
    <w:p w:rsidR="00CE4018" w:rsidRPr="00ED0F14" w:rsidRDefault="00F662A1">
      <w:pPr>
        <w:tabs>
          <w:tab w:val="left" w:pos="360"/>
        </w:tabs>
        <w:spacing w:line="520" w:lineRule="exact"/>
        <w:ind w:firstLineChars="200" w:firstLine="480"/>
        <w:rPr>
          <w:sz w:val="24"/>
          <w:szCs w:val="24"/>
        </w:rPr>
      </w:pPr>
      <w:r w:rsidRPr="00ED0F14">
        <w:rPr>
          <w:sz w:val="24"/>
          <w:szCs w:val="24"/>
        </w:rPr>
        <w:t>三、供方所提供的服务必须具有合法手续及相关文件。如涉及知识产权则必须是自己拥有或合法使用的。</w:t>
      </w:r>
    </w:p>
    <w:p w:rsidR="00CE4018" w:rsidRPr="00ED0F14" w:rsidRDefault="00F662A1">
      <w:pPr>
        <w:tabs>
          <w:tab w:val="left" w:pos="360"/>
        </w:tabs>
        <w:spacing w:line="520" w:lineRule="exact"/>
        <w:ind w:firstLineChars="200" w:firstLine="480"/>
        <w:rPr>
          <w:sz w:val="24"/>
          <w:szCs w:val="24"/>
        </w:rPr>
      </w:pPr>
      <w:r w:rsidRPr="00ED0F14">
        <w:rPr>
          <w:sz w:val="24"/>
          <w:szCs w:val="24"/>
        </w:rPr>
        <w:t>四、服务时间、地点、方式：见附件。</w:t>
      </w:r>
    </w:p>
    <w:p w:rsidR="00CE4018" w:rsidRPr="00ED0F14" w:rsidRDefault="00F662A1">
      <w:pPr>
        <w:tabs>
          <w:tab w:val="left" w:pos="360"/>
        </w:tabs>
        <w:spacing w:line="520" w:lineRule="exact"/>
        <w:ind w:firstLineChars="200" w:firstLine="480"/>
        <w:rPr>
          <w:sz w:val="24"/>
          <w:szCs w:val="24"/>
        </w:rPr>
      </w:pPr>
      <w:r w:rsidRPr="00ED0F14">
        <w:rPr>
          <w:sz w:val="24"/>
          <w:szCs w:val="24"/>
        </w:rPr>
        <w:t>五、供方应随服务向需方交付的相关资料。如果所提交文件是外文的，供方有义务为需方提供中文或译成中文文件。</w:t>
      </w:r>
    </w:p>
    <w:p w:rsidR="00CE4018" w:rsidRPr="00ED0F14" w:rsidRDefault="00F662A1">
      <w:pPr>
        <w:tabs>
          <w:tab w:val="left" w:pos="360"/>
          <w:tab w:val="left" w:pos="721"/>
        </w:tabs>
        <w:spacing w:line="520" w:lineRule="exact"/>
        <w:rPr>
          <w:sz w:val="24"/>
          <w:szCs w:val="24"/>
        </w:rPr>
      </w:pPr>
      <w:r w:rsidRPr="00ED0F14">
        <w:rPr>
          <w:sz w:val="24"/>
          <w:szCs w:val="24"/>
        </w:rPr>
        <w:t xml:space="preserve">    </w:t>
      </w:r>
      <w:r w:rsidRPr="00ED0F14">
        <w:rPr>
          <w:sz w:val="24"/>
          <w:szCs w:val="24"/>
        </w:rPr>
        <w:t>六、验收工作由需方负责对合同进行验收。</w:t>
      </w:r>
    </w:p>
    <w:p w:rsidR="00CE4018" w:rsidRPr="00ED0F14" w:rsidRDefault="00F662A1">
      <w:pPr>
        <w:tabs>
          <w:tab w:val="left" w:pos="360"/>
        </w:tabs>
        <w:spacing w:line="520" w:lineRule="exact"/>
        <w:rPr>
          <w:sz w:val="24"/>
          <w:szCs w:val="24"/>
        </w:rPr>
      </w:pPr>
      <w:r w:rsidRPr="00ED0F14">
        <w:rPr>
          <w:sz w:val="24"/>
          <w:szCs w:val="24"/>
        </w:rPr>
        <w:t xml:space="preserve">    </w:t>
      </w:r>
      <w:r w:rsidRPr="00ED0F14">
        <w:rPr>
          <w:sz w:val="24"/>
          <w:szCs w:val="24"/>
        </w:rPr>
        <w:t>七、货款支付方式：见附件。</w:t>
      </w:r>
    </w:p>
    <w:p w:rsidR="00CE4018" w:rsidRPr="00ED0F14" w:rsidRDefault="00F662A1">
      <w:pPr>
        <w:tabs>
          <w:tab w:val="left" w:pos="0"/>
          <w:tab w:val="left" w:pos="721"/>
        </w:tabs>
        <w:spacing w:line="520" w:lineRule="exact"/>
        <w:ind w:firstLineChars="200" w:firstLine="480"/>
        <w:rPr>
          <w:sz w:val="24"/>
          <w:szCs w:val="24"/>
        </w:rPr>
      </w:pPr>
      <w:r w:rsidRPr="00ED0F14">
        <w:rPr>
          <w:sz w:val="24"/>
          <w:szCs w:val="24"/>
        </w:rPr>
        <w:t>供方开户银行（汉字全称）：</w:t>
      </w:r>
      <w:r w:rsidRPr="00ED0F14">
        <w:rPr>
          <w:sz w:val="24"/>
          <w:szCs w:val="24"/>
          <w:u w:val="single"/>
        </w:rPr>
        <w:t xml:space="preserve">                                        </w:t>
      </w:r>
      <w:r w:rsidRPr="00ED0F14">
        <w:rPr>
          <w:sz w:val="24"/>
          <w:szCs w:val="24"/>
        </w:rPr>
        <w:t>，</w:t>
      </w:r>
    </w:p>
    <w:p w:rsidR="00CE4018" w:rsidRPr="00ED0F14" w:rsidRDefault="00F662A1">
      <w:pPr>
        <w:tabs>
          <w:tab w:val="left" w:pos="0"/>
          <w:tab w:val="left" w:pos="721"/>
        </w:tabs>
        <w:spacing w:line="520" w:lineRule="exact"/>
        <w:ind w:firstLineChars="214" w:firstLine="514"/>
        <w:rPr>
          <w:sz w:val="24"/>
          <w:szCs w:val="24"/>
        </w:rPr>
      </w:pPr>
      <w:r w:rsidRPr="00ED0F14">
        <w:rPr>
          <w:sz w:val="24"/>
          <w:szCs w:val="24"/>
        </w:rPr>
        <w:t>行号（数字代码）：</w:t>
      </w:r>
      <w:r w:rsidRPr="00ED0F14">
        <w:rPr>
          <w:sz w:val="24"/>
          <w:szCs w:val="24"/>
          <w:u w:val="single"/>
        </w:rPr>
        <w:t xml:space="preserve">                                                </w:t>
      </w:r>
      <w:r w:rsidRPr="00ED0F14">
        <w:rPr>
          <w:sz w:val="24"/>
          <w:szCs w:val="24"/>
        </w:rPr>
        <w:t>，</w:t>
      </w:r>
    </w:p>
    <w:p w:rsidR="00CE4018" w:rsidRPr="00ED0F14" w:rsidRDefault="00F662A1">
      <w:pPr>
        <w:tabs>
          <w:tab w:val="left" w:pos="0"/>
          <w:tab w:val="left" w:pos="721"/>
        </w:tabs>
        <w:spacing w:line="520" w:lineRule="exact"/>
        <w:ind w:firstLineChars="214" w:firstLine="514"/>
        <w:rPr>
          <w:sz w:val="24"/>
          <w:szCs w:val="24"/>
        </w:rPr>
      </w:pPr>
      <w:r w:rsidRPr="00ED0F14">
        <w:rPr>
          <w:sz w:val="24"/>
          <w:szCs w:val="24"/>
        </w:rPr>
        <w:t>帐</w:t>
      </w:r>
      <w:r w:rsidRPr="00ED0F14">
        <w:rPr>
          <w:sz w:val="24"/>
          <w:szCs w:val="24"/>
        </w:rPr>
        <w:t xml:space="preserve">       </w:t>
      </w:r>
      <w:r w:rsidRPr="00ED0F14">
        <w:rPr>
          <w:sz w:val="24"/>
          <w:szCs w:val="24"/>
        </w:rPr>
        <w:t>号：</w:t>
      </w:r>
      <w:r w:rsidRPr="00ED0F14">
        <w:rPr>
          <w:sz w:val="24"/>
          <w:szCs w:val="24"/>
          <w:u w:val="single"/>
        </w:rPr>
        <w:t xml:space="preserve">                                                   </w:t>
      </w:r>
      <w:r w:rsidRPr="00ED0F14">
        <w:rPr>
          <w:szCs w:val="24"/>
        </w:rPr>
        <w:t>。</w:t>
      </w:r>
    </w:p>
    <w:p w:rsidR="00CE4018" w:rsidRPr="00ED0F14" w:rsidRDefault="00F662A1">
      <w:pPr>
        <w:pStyle w:val="2"/>
        <w:spacing w:line="520" w:lineRule="exact"/>
        <w:ind w:leftChars="-50" w:firstLineChars="200" w:firstLine="480"/>
        <w:rPr>
          <w:rFonts w:ascii="Times New Roman"/>
          <w:sz w:val="24"/>
          <w:szCs w:val="24"/>
        </w:rPr>
      </w:pPr>
      <w:r w:rsidRPr="00ED0F14">
        <w:rPr>
          <w:rFonts w:ascii="Times New Roman"/>
          <w:sz w:val="24"/>
          <w:szCs w:val="24"/>
        </w:rPr>
        <w:lastRenderedPageBreak/>
        <w:t>八、有关涉及本合同供方向天津市政府采购中心所提交的响应文件及有关澄清资料和服务承诺均视为本合同不可分割的部分，对供方具有约束力。</w:t>
      </w:r>
    </w:p>
    <w:p w:rsidR="00CE4018" w:rsidRPr="00ED0F14" w:rsidRDefault="00F662A1">
      <w:pPr>
        <w:tabs>
          <w:tab w:val="left" w:pos="0"/>
          <w:tab w:val="left" w:pos="315"/>
        </w:tabs>
        <w:spacing w:line="520" w:lineRule="exact"/>
        <w:ind w:firstLineChars="200" w:firstLine="480"/>
        <w:rPr>
          <w:sz w:val="24"/>
          <w:szCs w:val="24"/>
        </w:rPr>
      </w:pPr>
      <w:r w:rsidRPr="00ED0F14">
        <w:rPr>
          <w:sz w:val="24"/>
          <w:szCs w:val="24"/>
        </w:rPr>
        <w:t>九、本合同一式</w:t>
      </w:r>
      <w:r w:rsidRPr="00ED0F14">
        <w:rPr>
          <w:sz w:val="24"/>
          <w:szCs w:val="24"/>
        </w:rPr>
        <w:t xml:space="preserve">   </w:t>
      </w:r>
      <w:r w:rsidRPr="00ED0F14">
        <w:rPr>
          <w:sz w:val="24"/>
          <w:szCs w:val="24"/>
        </w:rPr>
        <w:t>份，需方留存</w:t>
      </w:r>
      <w:r w:rsidRPr="00ED0F14">
        <w:rPr>
          <w:sz w:val="24"/>
          <w:szCs w:val="24"/>
        </w:rPr>
        <w:t xml:space="preserve">   </w:t>
      </w:r>
      <w:r w:rsidRPr="00ED0F14">
        <w:rPr>
          <w:sz w:val="24"/>
          <w:szCs w:val="24"/>
        </w:rPr>
        <w:t>份，供方留存</w:t>
      </w:r>
      <w:r w:rsidRPr="00ED0F14">
        <w:rPr>
          <w:sz w:val="24"/>
          <w:szCs w:val="24"/>
        </w:rPr>
        <w:t xml:space="preserve">   </w:t>
      </w:r>
      <w:r w:rsidRPr="00ED0F14">
        <w:rPr>
          <w:sz w:val="24"/>
          <w:szCs w:val="24"/>
        </w:rPr>
        <w:t>份，均具同等效力，签字盖章后生效。</w:t>
      </w:r>
    </w:p>
    <w:tbl>
      <w:tblPr>
        <w:tblW w:w="0" w:type="auto"/>
        <w:tblLook w:val="04A0" w:firstRow="1" w:lastRow="0" w:firstColumn="1" w:lastColumn="0" w:noHBand="0" w:noVBand="1"/>
      </w:tblPr>
      <w:tblGrid>
        <w:gridCol w:w="4261"/>
        <w:gridCol w:w="4261"/>
      </w:tblGrid>
      <w:tr w:rsidR="00CE4018" w:rsidRPr="00ED0F14">
        <w:tc>
          <w:tcPr>
            <w:tcW w:w="4261" w:type="dxa"/>
          </w:tcPr>
          <w:p w:rsidR="00CE4018" w:rsidRPr="00ED0F14" w:rsidRDefault="00F662A1">
            <w:pPr>
              <w:tabs>
                <w:tab w:val="left" w:pos="0"/>
                <w:tab w:val="left" w:pos="315"/>
              </w:tabs>
              <w:spacing w:line="520" w:lineRule="exact"/>
              <w:rPr>
                <w:sz w:val="24"/>
                <w:szCs w:val="24"/>
              </w:rPr>
            </w:pPr>
            <w:r w:rsidRPr="00ED0F14">
              <w:rPr>
                <w:sz w:val="24"/>
                <w:szCs w:val="24"/>
              </w:rPr>
              <w:t>供方（公章）：</w:t>
            </w:r>
            <w:r w:rsidRPr="00ED0F14">
              <w:rPr>
                <w:sz w:val="24"/>
                <w:szCs w:val="24"/>
              </w:rPr>
              <w:t xml:space="preserve"> </w:t>
            </w:r>
          </w:p>
        </w:tc>
        <w:tc>
          <w:tcPr>
            <w:tcW w:w="4261" w:type="dxa"/>
          </w:tcPr>
          <w:p w:rsidR="00CE4018" w:rsidRPr="00ED0F14" w:rsidRDefault="00F662A1">
            <w:pPr>
              <w:tabs>
                <w:tab w:val="left" w:pos="0"/>
                <w:tab w:val="left" w:pos="315"/>
              </w:tabs>
              <w:spacing w:line="520" w:lineRule="exact"/>
              <w:rPr>
                <w:sz w:val="24"/>
                <w:szCs w:val="24"/>
              </w:rPr>
            </w:pPr>
            <w:r w:rsidRPr="00ED0F14">
              <w:rPr>
                <w:sz w:val="24"/>
                <w:szCs w:val="24"/>
              </w:rPr>
              <w:t>需方（公章）：</w:t>
            </w:r>
            <w:r w:rsidRPr="00ED0F14">
              <w:rPr>
                <w:sz w:val="24"/>
                <w:szCs w:val="24"/>
              </w:rPr>
              <w:t xml:space="preserve"> </w:t>
            </w:r>
          </w:p>
        </w:tc>
      </w:tr>
      <w:tr w:rsidR="00CE4018" w:rsidRPr="00ED0F14">
        <w:tc>
          <w:tcPr>
            <w:tcW w:w="4261" w:type="dxa"/>
          </w:tcPr>
          <w:p w:rsidR="00CE4018" w:rsidRPr="00ED0F14" w:rsidRDefault="00F662A1">
            <w:pPr>
              <w:tabs>
                <w:tab w:val="left" w:pos="0"/>
                <w:tab w:val="left" w:pos="315"/>
              </w:tabs>
              <w:spacing w:line="520" w:lineRule="exact"/>
              <w:rPr>
                <w:sz w:val="24"/>
                <w:szCs w:val="24"/>
              </w:rPr>
            </w:pPr>
            <w:r w:rsidRPr="00ED0F14">
              <w:rPr>
                <w:sz w:val="24"/>
                <w:szCs w:val="24"/>
              </w:rPr>
              <w:t>地址：</w:t>
            </w:r>
            <w:r w:rsidRPr="00ED0F14">
              <w:rPr>
                <w:sz w:val="24"/>
                <w:szCs w:val="24"/>
              </w:rPr>
              <w:t xml:space="preserve">  </w:t>
            </w:r>
          </w:p>
        </w:tc>
        <w:tc>
          <w:tcPr>
            <w:tcW w:w="4261" w:type="dxa"/>
          </w:tcPr>
          <w:p w:rsidR="00CE4018" w:rsidRPr="00ED0F14" w:rsidRDefault="00F662A1">
            <w:pPr>
              <w:tabs>
                <w:tab w:val="left" w:pos="0"/>
                <w:tab w:val="left" w:pos="315"/>
              </w:tabs>
              <w:spacing w:line="520" w:lineRule="exact"/>
              <w:rPr>
                <w:sz w:val="24"/>
                <w:szCs w:val="24"/>
              </w:rPr>
            </w:pPr>
            <w:r w:rsidRPr="00ED0F14">
              <w:rPr>
                <w:sz w:val="24"/>
                <w:szCs w:val="24"/>
              </w:rPr>
              <w:t>地址：</w:t>
            </w:r>
            <w:r w:rsidRPr="00ED0F14">
              <w:rPr>
                <w:sz w:val="24"/>
                <w:szCs w:val="24"/>
              </w:rPr>
              <w:t xml:space="preserve"> </w:t>
            </w:r>
          </w:p>
        </w:tc>
      </w:tr>
      <w:tr w:rsidR="00CE4018" w:rsidRPr="00ED0F14">
        <w:tc>
          <w:tcPr>
            <w:tcW w:w="4261" w:type="dxa"/>
          </w:tcPr>
          <w:p w:rsidR="00CE4018" w:rsidRPr="00ED0F14" w:rsidRDefault="00F662A1">
            <w:pPr>
              <w:tabs>
                <w:tab w:val="left" w:pos="360"/>
              </w:tabs>
              <w:spacing w:line="520" w:lineRule="exact"/>
              <w:rPr>
                <w:sz w:val="24"/>
                <w:szCs w:val="24"/>
              </w:rPr>
            </w:pPr>
            <w:r w:rsidRPr="00ED0F14">
              <w:rPr>
                <w:sz w:val="24"/>
                <w:szCs w:val="24"/>
              </w:rPr>
              <w:t>法定代表人：</w:t>
            </w:r>
            <w:r w:rsidRPr="00ED0F14">
              <w:rPr>
                <w:sz w:val="24"/>
                <w:szCs w:val="24"/>
              </w:rPr>
              <w:t xml:space="preserve"> </w:t>
            </w:r>
          </w:p>
        </w:tc>
        <w:tc>
          <w:tcPr>
            <w:tcW w:w="4261" w:type="dxa"/>
          </w:tcPr>
          <w:p w:rsidR="00CE4018" w:rsidRPr="00ED0F14" w:rsidRDefault="00F662A1">
            <w:pPr>
              <w:tabs>
                <w:tab w:val="left" w:pos="360"/>
              </w:tabs>
              <w:spacing w:line="520" w:lineRule="exact"/>
              <w:rPr>
                <w:sz w:val="24"/>
                <w:szCs w:val="24"/>
              </w:rPr>
            </w:pPr>
            <w:r w:rsidRPr="00ED0F14">
              <w:rPr>
                <w:sz w:val="24"/>
                <w:szCs w:val="24"/>
              </w:rPr>
              <w:t>法定代表人：</w:t>
            </w:r>
            <w:r w:rsidRPr="00ED0F14">
              <w:rPr>
                <w:sz w:val="24"/>
                <w:szCs w:val="24"/>
              </w:rPr>
              <w:t xml:space="preserve"> </w:t>
            </w:r>
          </w:p>
        </w:tc>
      </w:tr>
      <w:tr w:rsidR="00CE4018" w:rsidRPr="00ED0F14">
        <w:tc>
          <w:tcPr>
            <w:tcW w:w="4261" w:type="dxa"/>
          </w:tcPr>
          <w:p w:rsidR="00CE4018" w:rsidRPr="00ED0F14" w:rsidRDefault="00F662A1">
            <w:pPr>
              <w:tabs>
                <w:tab w:val="left" w:pos="360"/>
              </w:tabs>
              <w:spacing w:line="520" w:lineRule="exact"/>
              <w:rPr>
                <w:sz w:val="24"/>
                <w:szCs w:val="24"/>
              </w:rPr>
            </w:pPr>
            <w:r w:rsidRPr="00ED0F14">
              <w:rPr>
                <w:sz w:val="24"/>
                <w:szCs w:val="24"/>
              </w:rPr>
              <w:t>委托代理人：</w:t>
            </w:r>
            <w:r w:rsidRPr="00ED0F14">
              <w:rPr>
                <w:sz w:val="24"/>
                <w:szCs w:val="24"/>
              </w:rPr>
              <w:t xml:space="preserve"> </w:t>
            </w:r>
          </w:p>
        </w:tc>
        <w:tc>
          <w:tcPr>
            <w:tcW w:w="4261" w:type="dxa"/>
          </w:tcPr>
          <w:p w:rsidR="00CE4018" w:rsidRPr="00ED0F14" w:rsidRDefault="00F662A1">
            <w:pPr>
              <w:tabs>
                <w:tab w:val="left" w:pos="360"/>
              </w:tabs>
              <w:spacing w:line="520" w:lineRule="exact"/>
              <w:rPr>
                <w:sz w:val="24"/>
                <w:szCs w:val="24"/>
              </w:rPr>
            </w:pPr>
            <w:r w:rsidRPr="00ED0F14">
              <w:rPr>
                <w:sz w:val="24"/>
                <w:szCs w:val="24"/>
              </w:rPr>
              <w:t>委托代理人：</w:t>
            </w:r>
            <w:r w:rsidRPr="00ED0F14">
              <w:rPr>
                <w:sz w:val="24"/>
                <w:szCs w:val="24"/>
              </w:rPr>
              <w:t xml:space="preserve"> </w:t>
            </w:r>
          </w:p>
        </w:tc>
      </w:tr>
      <w:tr w:rsidR="00CE4018" w:rsidRPr="00ED0F14">
        <w:tc>
          <w:tcPr>
            <w:tcW w:w="4261" w:type="dxa"/>
          </w:tcPr>
          <w:p w:rsidR="00CE4018" w:rsidRPr="00ED0F14" w:rsidRDefault="00F662A1">
            <w:pPr>
              <w:tabs>
                <w:tab w:val="left" w:pos="360"/>
              </w:tabs>
              <w:spacing w:line="520" w:lineRule="exact"/>
              <w:rPr>
                <w:sz w:val="24"/>
                <w:szCs w:val="24"/>
              </w:rPr>
            </w:pPr>
            <w:r w:rsidRPr="00ED0F14">
              <w:rPr>
                <w:sz w:val="24"/>
                <w:szCs w:val="24"/>
              </w:rPr>
              <w:t>电话：</w:t>
            </w:r>
          </w:p>
        </w:tc>
        <w:tc>
          <w:tcPr>
            <w:tcW w:w="4261" w:type="dxa"/>
          </w:tcPr>
          <w:p w:rsidR="00CE4018" w:rsidRPr="00ED0F14" w:rsidRDefault="00F662A1">
            <w:pPr>
              <w:tabs>
                <w:tab w:val="left" w:pos="360"/>
              </w:tabs>
              <w:spacing w:line="520" w:lineRule="exact"/>
              <w:rPr>
                <w:sz w:val="24"/>
                <w:szCs w:val="24"/>
              </w:rPr>
            </w:pPr>
            <w:r w:rsidRPr="00ED0F14">
              <w:rPr>
                <w:sz w:val="24"/>
                <w:szCs w:val="24"/>
              </w:rPr>
              <w:t>电话：</w:t>
            </w:r>
          </w:p>
        </w:tc>
      </w:tr>
    </w:tbl>
    <w:p w:rsidR="00CE4018" w:rsidRPr="00ED0F14" w:rsidRDefault="00CE4018">
      <w:pPr>
        <w:rPr>
          <w:sz w:val="24"/>
          <w:szCs w:val="24"/>
        </w:rPr>
      </w:pPr>
    </w:p>
    <w:p w:rsidR="00CE4018" w:rsidRPr="00ED0F14" w:rsidRDefault="00F662A1">
      <w:pPr>
        <w:rPr>
          <w:szCs w:val="24"/>
        </w:rPr>
      </w:pPr>
      <w:r w:rsidRPr="00ED0F14">
        <w:rPr>
          <w:sz w:val="24"/>
          <w:szCs w:val="24"/>
        </w:rPr>
        <w:t>时间：</w:t>
      </w:r>
      <w:r w:rsidRPr="00ED0F14">
        <w:rPr>
          <w:sz w:val="24"/>
          <w:szCs w:val="24"/>
        </w:rPr>
        <w:t xml:space="preserve">20  </w:t>
      </w:r>
      <w:r w:rsidRPr="00ED0F14">
        <w:rPr>
          <w:sz w:val="24"/>
          <w:szCs w:val="24"/>
        </w:rPr>
        <w:t>年</w:t>
      </w:r>
      <w:r w:rsidRPr="00ED0F14">
        <w:rPr>
          <w:sz w:val="24"/>
          <w:szCs w:val="24"/>
        </w:rPr>
        <w:t xml:space="preserve">  </w:t>
      </w:r>
      <w:r w:rsidRPr="00ED0F14">
        <w:rPr>
          <w:sz w:val="24"/>
          <w:szCs w:val="24"/>
        </w:rPr>
        <w:t>月</w:t>
      </w:r>
      <w:r w:rsidRPr="00ED0F14">
        <w:rPr>
          <w:sz w:val="24"/>
          <w:szCs w:val="24"/>
        </w:rPr>
        <w:t xml:space="preserve">  </w:t>
      </w:r>
      <w:r w:rsidRPr="00ED0F14">
        <w:rPr>
          <w:sz w:val="24"/>
          <w:szCs w:val="24"/>
        </w:rPr>
        <w:t>日</w:t>
      </w:r>
    </w:p>
    <w:p w:rsidR="00CE4018" w:rsidRPr="00ED0F14" w:rsidRDefault="00F662A1">
      <w:pPr>
        <w:jc w:val="center"/>
        <w:rPr>
          <w:b/>
          <w:sz w:val="30"/>
          <w:szCs w:val="30"/>
        </w:rPr>
      </w:pPr>
      <w:r w:rsidRPr="00ED0F14">
        <w:rPr>
          <w:b/>
          <w:sz w:val="30"/>
          <w:szCs w:val="30"/>
        </w:rPr>
        <w:br w:type="page"/>
      </w:r>
      <w:r w:rsidRPr="00ED0F14">
        <w:rPr>
          <w:b/>
          <w:sz w:val="30"/>
          <w:szCs w:val="30"/>
        </w:rPr>
        <w:lastRenderedPageBreak/>
        <w:t>合同特殊条款</w:t>
      </w:r>
    </w:p>
    <w:p w:rsidR="00CE4018" w:rsidRPr="00ED0F14" w:rsidRDefault="00CE4018">
      <w:pPr>
        <w:tabs>
          <w:tab w:val="left" w:pos="360"/>
        </w:tabs>
        <w:spacing w:line="520" w:lineRule="exact"/>
        <w:ind w:firstLineChars="171" w:firstLine="410"/>
        <w:rPr>
          <w:color w:val="000000"/>
          <w:sz w:val="24"/>
          <w:szCs w:val="24"/>
        </w:rPr>
      </w:pPr>
    </w:p>
    <w:p w:rsidR="00CE4018" w:rsidRPr="00ED0F14" w:rsidRDefault="00F662A1">
      <w:pPr>
        <w:tabs>
          <w:tab w:val="left" w:pos="360"/>
        </w:tabs>
        <w:spacing w:line="520" w:lineRule="exact"/>
        <w:ind w:firstLineChars="171" w:firstLine="410"/>
        <w:rPr>
          <w:color w:val="000000"/>
          <w:sz w:val="24"/>
          <w:szCs w:val="24"/>
        </w:rPr>
      </w:pPr>
      <w:r w:rsidRPr="00ED0F14">
        <w:rPr>
          <w:color w:val="000000"/>
          <w:sz w:val="24"/>
          <w:szCs w:val="24"/>
        </w:rPr>
        <w:t xml:space="preserve"> </w:t>
      </w:r>
      <w:r w:rsidRPr="00ED0F14">
        <w:rPr>
          <w:color w:val="000000"/>
          <w:sz w:val="24"/>
          <w:szCs w:val="24"/>
        </w:rPr>
        <w:t>合同特殊条款是合同一般条款的补充和修改。如果两者之间有抵触，应以特殊条款为准。</w:t>
      </w:r>
    </w:p>
    <w:p w:rsidR="00CE4018" w:rsidRPr="00ED0F14" w:rsidRDefault="00F662A1">
      <w:pPr>
        <w:tabs>
          <w:tab w:val="left" w:pos="360"/>
        </w:tabs>
        <w:spacing w:line="520" w:lineRule="exact"/>
        <w:ind w:firstLineChars="171" w:firstLine="410"/>
        <w:rPr>
          <w:color w:val="000000"/>
          <w:sz w:val="24"/>
          <w:szCs w:val="24"/>
        </w:rPr>
      </w:pPr>
      <w:r w:rsidRPr="00ED0F14">
        <w:rPr>
          <w:color w:val="000000"/>
          <w:sz w:val="24"/>
          <w:szCs w:val="24"/>
        </w:rPr>
        <w:t xml:space="preserve"> </w:t>
      </w:r>
      <w:r w:rsidRPr="00ED0F14">
        <w:rPr>
          <w:color w:val="000000"/>
          <w:sz w:val="24"/>
          <w:szCs w:val="24"/>
        </w:rPr>
        <w:t>合同特殊条款由供方和需方根据项目的具体情况协商拟订。</w:t>
      </w:r>
    </w:p>
    <w:p w:rsidR="00CE4018" w:rsidRPr="00ED0F14" w:rsidRDefault="00CE4018">
      <w:pPr>
        <w:tabs>
          <w:tab w:val="left" w:pos="360"/>
        </w:tabs>
        <w:spacing w:line="520" w:lineRule="exact"/>
        <w:ind w:firstLineChars="171" w:firstLine="410"/>
        <w:rPr>
          <w:sz w:val="24"/>
          <w:szCs w:val="24"/>
        </w:rPr>
      </w:pPr>
    </w:p>
    <w:p w:rsidR="00CE4018" w:rsidRPr="00ED0F14" w:rsidRDefault="00CE4018">
      <w:pPr>
        <w:tabs>
          <w:tab w:val="left" w:pos="360"/>
        </w:tabs>
        <w:spacing w:line="520" w:lineRule="exact"/>
        <w:ind w:firstLineChars="171" w:firstLine="410"/>
        <w:rPr>
          <w:sz w:val="24"/>
          <w:szCs w:val="24"/>
        </w:rPr>
        <w:sectPr w:rsidR="00CE4018" w:rsidRPr="00ED0F14">
          <w:headerReference w:type="default" r:id="rId16"/>
          <w:pgSz w:w="11906" w:h="16838"/>
          <w:pgMar w:top="1440" w:right="1800" w:bottom="1440" w:left="1800" w:header="851" w:footer="992" w:gutter="0"/>
          <w:cols w:space="720"/>
          <w:docGrid w:type="lines" w:linePitch="312"/>
        </w:sectPr>
      </w:pPr>
    </w:p>
    <w:p w:rsidR="00CE4018" w:rsidRPr="00ED0F14" w:rsidRDefault="00F662A1">
      <w:pPr>
        <w:pStyle w:val="3"/>
        <w:jc w:val="center"/>
      </w:pPr>
      <w:bookmarkStart w:id="9" w:name="_Toc411426753"/>
      <w:r w:rsidRPr="00ED0F14">
        <w:lastRenderedPageBreak/>
        <w:t>第五部分</w:t>
      </w:r>
      <w:r w:rsidRPr="00ED0F14">
        <w:t xml:space="preserve">  </w:t>
      </w:r>
      <w:r w:rsidRPr="00ED0F14">
        <w:t>响应文件格式</w:t>
      </w:r>
      <w:bookmarkEnd w:id="9"/>
    </w:p>
    <w:p w:rsidR="00CE4018" w:rsidRPr="00ED0F14" w:rsidRDefault="00CE4018">
      <w:pPr>
        <w:autoSpaceDE w:val="0"/>
        <w:autoSpaceDN w:val="0"/>
        <w:adjustRightInd w:val="0"/>
        <w:spacing w:line="520" w:lineRule="exact"/>
        <w:rPr>
          <w:b/>
          <w:kern w:val="0"/>
          <w:sz w:val="24"/>
        </w:rPr>
      </w:pPr>
    </w:p>
    <w:p w:rsidR="00CE4018" w:rsidRPr="00ED0F14" w:rsidRDefault="00CE4018">
      <w:pPr>
        <w:autoSpaceDE w:val="0"/>
        <w:autoSpaceDN w:val="0"/>
        <w:adjustRightInd w:val="0"/>
        <w:spacing w:line="520" w:lineRule="exact"/>
        <w:rPr>
          <w:b/>
          <w:kern w:val="0"/>
          <w:sz w:val="24"/>
        </w:rPr>
      </w:pPr>
    </w:p>
    <w:p w:rsidR="00CE4018" w:rsidRPr="00ED0F14" w:rsidRDefault="00F662A1">
      <w:pPr>
        <w:autoSpaceDE w:val="0"/>
        <w:autoSpaceDN w:val="0"/>
        <w:adjustRightInd w:val="0"/>
        <w:jc w:val="center"/>
        <w:rPr>
          <w:rFonts w:eastAsia="华文行楷"/>
          <w:kern w:val="0"/>
          <w:sz w:val="144"/>
          <w:szCs w:val="144"/>
        </w:rPr>
      </w:pPr>
      <w:r w:rsidRPr="00ED0F14">
        <w:rPr>
          <w:rFonts w:eastAsia="方正行楷简体"/>
          <w:sz w:val="160"/>
          <w:szCs w:val="84"/>
        </w:rPr>
        <w:t>响</w:t>
      </w:r>
      <w:r w:rsidRPr="00ED0F14">
        <w:rPr>
          <w:rFonts w:eastAsia="方正行楷简体"/>
          <w:sz w:val="160"/>
          <w:szCs w:val="84"/>
        </w:rPr>
        <w:t xml:space="preserve"> </w:t>
      </w:r>
      <w:r w:rsidRPr="00ED0F14">
        <w:rPr>
          <w:rFonts w:eastAsia="方正行楷简体"/>
          <w:sz w:val="160"/>
          <w:szCs w:val="84"/>
        </w:rPr>
        <w:t>应</w:t>
      </w:r>
      <w:r w:rsidRPr="00ED0F14">
        <w:rPr>
          <w:rFonts w:eastAsia="方正行楷简体"/>
          <w:sz w:val="84"/>
          <w:szCs w:val="84"/>
        </w:rPr>
        <w:t xml:space="preserve"> </w:t>
      </w:r>
      <w:r w:rsidRPr="00ED0F14">
        <w:rPr>
          <w:rFonts w:eastAsia="方正行楷简体"/>
          <w:sz w:val="160"/>
          <w:szCs w:val="84"/>
        </w:rPr>
        <w:t>文</w:t>
      </w:r>
      <w:r w:rsidRPr="00ED0F14">
        <w:rPr>
          <w:rFonts w:eastAsia="方正行楷简体"/>
          <w:sz w:val="84"/>
          <w:szCs w:val="84"/>
        </w:rPr>
        <w:t xml:space="preserve"> </w:t>
      </w:r>
      <w:r w:rsidRPr="00ED0F14">
        <w:rPr>
          <w:rFonts w:eastAsia="方正行楷简体"/>
          <w:sz w:val="160"/>
          <w:szCs w:val="84"/>
        </w:rPr>
        <w:t>件</w:t>
      </w:r>
    </w:p>
    <w:p w:rsidR="00CE4018" w:rsidRPr="00ED0F14" w:rsidRDefault="00F662A1">
      <w:pPr>
        <w:autoSpaceDE w:val="0"/>
        <w:autoSpaceDN w:val="0"/>
        <w:adjustRightInd w:val="0"/>
        <w:spacing w:line="520" w:lineRule="exact"/>
        <w:jc w:val="center"/>
        <w:rPr>
          <w:rFonts w:eastAsia="楷体_GB2312"/>
          <w:b/>
          <w:color w:val="FF0000"/>
          <w:kern w:val="0"/>
          <w:sz w:val="36"/>
          <w:szCs w:val="36"/>
        </w:rPr>
      </w:pPr>
      <w:r w:rsidRPr="00ED0F14">
        <w:rPr>
          <w:rFonts w:eastAsia="楷体_GB2312"/>
          <w:b/>
          <w:color w:val="FF0000"/>
          <w:kern w:val="0"/>
          <w:sz w:val="36"/>
          <w:szCs w:val="36"/>
        </w:rPr>
        <w:t>（</w:t>
      </w:r>
      <w:r w:rsidRPr="00ED0F14">
        <w:rPr>
          <w:rFonts w:eastAsia="楷体_GB2312"/>
          <w:b/>
          <w:color w:val="FF0000"/>
          <w:kern w:val="0"/>
          <w:sz w:val="36"/>
          <w:szCs w:val="36"/>
        </w:rPr>
        <w:t xml:space="preserve"> </w:t>
      </w:r>
      <w:r w:rsidRPr="00ED0F14">
        <w:rPr>
          <w:rFonts w:eastAsia="楷体_GB2312"/>
          <w:b/>
          <w:color w:val="FF0000"/>
          <w:kern w:val="0"/>
          <w:sz w:val="36"/>
          <w:szCs w:val="36"/>
        </w:rPr>
        <w:t>加盖电子签章</w:t>
      </w:r>
      <w:r w:rsidRPr="00ED0F14">
        <w:rPr>
          <w:rFonts w:eastAsia="楷体_GB2312"/>
          <w:b/>
          <w:color w:val="FF0000"/>
          <w:kern w:val="0"/>
          <w:sz w:val="36"/>
          <w:szCs w:val="36"/>
        </w:rPr>
        <w:t xml:space="preserve"> </w:t>
      </w:r>
      <w:r w:rsidRPr="00ED0F14">
        <w:rPr>
          <w:rFonts w:eastAsia="楷体_GB2312"/>
          <w:b/>
          <w:color w:val="FF0000"/>
          <w:kern w:val="0"/>
          <w:sz w:val="36"/>
          <w:szCs w:val="36"/>
        </w:rPr>
        <w:t>）</w:t>
      </w:r>
    </w:p>
    <w:p w:rsidR="00CE4018" w:rsidRPr="00ED0F14" w:rsidRDefault="00CE4018">
      <w:pPr>
        <w:autoSpaceDE w:val="0"/>
        <w:autoSpaceDN w:val="0"/>
        <w:adjustRightInd w:val="0"/>
        <w:spacing w:line="520" w:lineRule="exact"/>
        <w:rPr>
          <w:b/>
          <w:kern w:val="0"/>
          <w:sz w:val="24"/>
        </w:rPr>
      </w:pPr>
    </w:p>
    <w:p w:rsidR="00CE4018" w:rsidRPr="00ED0F14" w:rsidRDefault="00F662A1">
      <w:pPr>
        <w:autoSpaceDE w:val="0"/>
        <w:autoSpaceDN w:val="0"/>
        <w:adjustRightInd w:val="0"/>
        <w:spacing w:line="520" w:lineRule="exact"/>
        <w:jc w:val="center"/>
        <w:rPr>
          <w:b/>
          <w:kern w:val="0"/>
          <w:sz w:val="24"/>
        </w:rPr>
      </w:pPr>
      <w:r w:rsidRPr="00ED0F14">
        <w:rPr>
          <w:b/>
          <w:kern w:val="0"/>
          <w:sz w:val="24"/>
        </w:rPr>
        <w:t>第一阶段响应文件</w:t>
      </w:r>
    </w:p>
    <w:p w:rsidR="00CE4018" w:rsidRPr="00ED0F14" w:rsidRDefault="00CE4018">
      <w:pPr>
        <w:autoSpaceDE w:val="0"/>
        <w:autoSpaceDN w:val="0"/>
        <w:adjustRightInd w:val="0"/>
        <w:spacing w:line="520" w:lineRule="exact"/>
        <w:rPr>
          <w:b/>
          <w:kern w:val="0"/>
          <w:sz w:val="24"/>
        </w:rPr>
      </w:pP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项</w:t>
      </w:r>
      <w:r w:rsidRPr="00ED0F14">
        <w:rPr>
          <w:rFonts w:eastAsia="方正楷体简体"/>
          <w:b/>
          <w:sz w:val="34"/>
          <w:szCs w:val="34"/>
        </w:rPr>
        <w:t xml:space="preserve"> </w:t>
      </w:r>
      <w:r w:rsidRPr="00ED0F14">
        <w:rPr>
          <w:rFonts w:eastAsia="方正楷体简体"/>
          <w:b/>
          <w:sz w:val="34"/>
          <w:szCs w:val="34"/>
        </w:rPr>
        <w:t>目</w:t>
      </w:r>
      <w:r w:rsidRPr="00ED0F14">
        <w:rPr>
          <w:rFonts w:eastAsia="方正楷体简体"/>
          <w:b/>
          <w:sz w:val="34"/>
          <w:szCs w:val="34"/>
        </w:rPr>
        <w:t xml:space="preserve"> </w:t>
      </w:r>
      <w:r w:rsidRPr="00ED0F14">
        <w:rPr>
          <w:rFonts w:eastAsia="方正楷体简体"/>
          <w:b/>
          <w:sz w:val="34"/>
          <w:szCs w:val="34"/>
        </w:rPr>
        <w:t>编</w:t>
      </w:r>
      <w:r w:rsidRPr="00ED0F14">
        <w:rPr>
          <w:rFonts w:eastAsia="方正楷体简体"/>
          <w:b/>
          <w:sz w:val="34"/>
          <w:szCs w:val="34"/>
        </w:rPr>
        <w:t xml:space="preserve"> </w:t>
      </w:r>
      <w:r w:rsidRPr="00ED0F14">
        <w:rPr>
          <w:rFonts w:eastAsia="方正楷体简体"/>
          <w:b/>
          <w:sz w:val="34"/>
          <w:szCs w:val="34"/>
        </w:rPr>
        <w:t>号：</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项</w:t>
      </w:r>
      <w:r w:rsidRPr="00ED0F14">
        <w:rPr>
          <w:rFonts w:eastAsia="方正楷体简体"/>
          <w:b/>
          <w:sz w:val="34"/>
          <w:szCs w:val="34"/>
        </w:rPr>
        <w:t xml:space="preserve"> </w:t>
      </w:r>
      <w:r w:rsidRPr="00ED0F14">
        <w:rPr>
          <w:rFonts w:eastAsia="方正楷体简体"/>
          <w:b/>
          <w:sz w:val="34"/>
          <w:szCs w:val="34"/>
        </w:rPr>
        <w:t>目</w:t>
      </w:r>
      <w:r w:rsidRPr="00ED0F14">
        <w:rPr>
          <w:rFonts w:eastAsia="方正楷体简体"/>
          <w:b/>
          <w:sz w:val="34"/>
          <w:szCs w:val="34"/>
        </w:rPr>
        <w:t xml:space="preserve"> </w:t>
      </w:r>
      <w:r w:rsidRPr="00ED0F14">
        <w:rPr>
          <w:rFonts w:eastAsia="方正楷体简体"/>
          <w:b/>
          <w:sz w:val="34"/>
          <w:szCs w:val="34"/>
        </w:rPr>
        <w:t>名</w:t>
      </w:r>
      <w:r w:rsidRPr="00ED0F14">
        <w:rPr>
          <w:rFonts w:eastAsia="方正楷体简体"/>
          <w:b/>
          <w:sz w:val="34"/>
          <w:szCs w:val="34"/>
        </w:rPr>
        <w:t xml:space="preserve"> </w:t>
      </w:r>
      <w:r w:rsidRPr="00ED0F14">
        <w:rPr>
          <w:rFonts w:eastAsia="方正楷体简体"/>
          <w:b/>
          <w:sz w:val="34"/>
          <w:szCs w:val="34"/>
        </w:rPr>
        <w:t>称：</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所</w:t>
      </w:r>
      <w:r w:rsidRPr="00ED0F14">
        <w:rPr>
          <w:rFonts w:eastAsia="方正楷体简体"/>
          <w:b/>
          <w:sz w:val="34"/>
          <w:szCs w:val="34"/>
        </w:rPr>
        <w:t xml:space="preserve"> </w:t>
      </w:r>
      <w:r w:rsidRPr="00ED0F14">
        <w:rPr>
          <w:rFonts w:eastAsia="方正楷体简体"/>
          <w:b/>
          <w:sz w:val="34"/>
          <w:szCs w:val="34"/>
        </w:rPr>
        <w:t>投</w:t>
      </w:r>
      <w:r w:rsidRPr="00ED0F14">
        <w:rPr>
          <w:rFonts w:eastAsia="方正楷体简体"/>
          <w:b/>
          <w:sz w:val="34"/>
          <w:szCs w:val="34"/>
        </w:rPr>
        <w:t xml:space="preserve"> </w:t>
      </w:r>
      <w:r w:rsidRPr="00ED0F14">
        <w:rPr>
          <w:rFonts w:eastAsia="方正楷体简体"/>
          <w:b/>
          <w:sz w:val="34"/>
          <w:szCs w:val="34"/>
        </w:rPr>
        <w:t>包</w:t>
      </w:r>
      <w:r w:rsidRPr="00ED0F14">
        <w:rPr>
          <w:rFonts w:eastAsia="方正楷体简体"/>
          <w:b/>
          <w:sz w:val="34"/>
          <w:szCs w:val="34"/>
        </w:rPr>
        <w:t xml:space="preserve"> </w:t>
      </w:r>
      <w:r w:rsidRPr="00ED0F14">
        <w:rPr>
          <w:rFonts w:eastAsia="方正楷体简体"/>
          <w:b/>
          <w:sz w:val="34"/>
          <w:szCs w:val="34"/>
        </w:rPr>
        <w:t>号：</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供应商名称：</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法定代表人姓名：</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磋商代表人姓名：</w:t>
      </w:r>
    </w:p>
    <w:p w:rsidR="00CE4018" w:rsidRPr="00ED0F14" w:rsidRDefault="00CE4018">
      <w:pPr>
        <w:spacing w:beforeLines="30" w:before="93" w:afterLines="70" w:after="218" w:line="540" w:lineRule="exact"/>
        <w:ind w:leftChars="300" w:left="630"/>
        <w:rPr>
          <w:rFonts w:eastAsia="方正楷体简体"/>
          <w:b/>
          <w:sz w:val="34"/>
          <w:szCs w:val="34"/>
        </w:rPr>
      </w:pPr>
    </w:p>
    <w:p w:rsidR="00CE4018" w:rsidRPr="00ED0F14" w:rsidRDefault="00CE4018">
      <w:pPr>
        <w:spacing w:beforeLines="30" w:before="93" w:afterLines="70" w:after="218" w:line="540" w:lineRule="exact"/>
        <w:ind w:leftChars="300" w:left="630"/>
        <w:rPr>
          <w:rFonts w:eastAsia="方正楷体简体"/>
          <w:b/>
          <w:sz w:val="34"/>
          <w:szCs w:val="34"/>
        </w:rPr>
      </w:pP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递交日期：</w:t>
      </w:r>
    </w:p>
    <w:p w:rsidR="00CE4018" w:rsidRPr="00ED0F14" w:rsidRDefault="00F662A1">
      <w:pPr>
        <w:autoSpaceDN w:val="0"/>
        <w:spacing w:line="360" w:lineRule="auto"/>
        <w:jc w:val="center"/>
        <w:rPr>
          <w:b/>
          <w:bCs/>
          <w:sz w:val="24"/>
        </w:rPr>
      </w:pPr>
      <w:r w:rsidRPr="00ED0F14">
        <w:rPr>
          <w:b/>
          <w:sz w:val="24"/>
        </w:rPr>
        <w:br w:type="page"/>
      </w:r>
      <w:r w:rsidRPr="00ED0F14">
        <w:rPr>
          <w:b/>
          <w:sz w:val="24"/>
        </w:rPr>
        <w:lastRenderedPageBreak/>
        <w:t>第一阶段</w:t>
      </w:r>
      <w:r w:rsidRPr="00ED0F14">
        <w:rPr>
          <w:b/>
          <w:bCs/>
          <w:sz w:val="24"/>
        </w:rPr>
        <w:t>响应文件总目录</w:t>
      </w:r>
    </w:p>
    <w:p w:rsidR="00CE4018" w:rsidRPr="00ED0F14" w:rsidRDefault="00CE4018">
      <w:pPr>
        <w:autoSpaceDN w:val="0"/>
        <w:spacing w:line="360" w:lineRule="auto"/>
        <w:jc w:val="center"/>
        <w:rPr>
          <w:b/>
          <w:bCs/>
          <w:sz w:val="24"/>
        </w:rPr>
      </w:pPr>
    </w:p>
    <w:p w:rsidR="00CE4018" w:rsidRPr="00ED0F14" w:rsidRDefault="00F662A1">
      <w:pPr>
        <w:autoSpaceDN w:val="0"/>
        <w:spacing w:line="360" w:lineRule="auto"/>
        <w:jc w:val="center"/>
        <w:rPr>
          <w:b/>
          <w:bCs/>
          <w:sz w:val="24"/>
        </w:rPr>
      </w:pPr>
      <w:r w:rsidRPr="00ED0F14">
        <w:rPr>
          <w:b/>
          <w:bCs/>
          <w:sz w:val="24"/>
        </w:rPr>
        <w:t>（投标人自行编制）</w:t>
      </w:r>
    </w:p>
    <w:p w:rsidR="00CE4018" w:rsidRPr="00ED0F14" w:rsidRDefault="00F662A1">
      <w:pPr>
        <w:widowControl/>
        <w:spacing w:line="360" w:lineRule="auto"/>
        <w:jc w:val="center"/>
        <w:rPr>
          <w:b/>
          <w:sz w:val="24"/>
        </w:rPr>
      </w:pPr>
      <w:r w:rsidRPr="00ED0F14">
        <w:rPr>
          <w:b/>
          <w:sz w:val="24"/>
        </w:rPr>
        <w:br w:type="page"/>
      </w:r>
      <w:r w:rsidRPr="00ED0F14">
        <w:rPr>
          <w:b/>
          <w:sz w:val="24"/>
        </w:rPr>
        <w:lastRenderedPageBreak/>
        <w:t>评分因素及评标标准页码检索</w:t>
      </w:r>
    </w:p>
    <w:p w:rsidR="00CE4018" w:rsidRPr="00ED0F14" w:rsidRDefault="00CE4018">
      <w:pPr>
        <w:widowControl/>
        <w:spacing w:line="360" w:lineRule="auto"/>
        <w:jc w:val="center"/>
        <w:rPr>
          <w:b/>
          <w:sz w:val="24"/>
        </w:rPr>
      </w:pPr>
    </w:p>
    <w:p w:rsidR="00CE4018" w:rsidRPr="00ED0F14" w:rsidRDefault="00F662A1">
      <w:pPr>
        <w:widowControl/>
        <w:spacing w:line="360" w:lineRule="auto"/>
        <w:jc w:val="center"/>
        <w:rPr>
          <w:b/>
          <w:bCs/>
          <w:sz w:val="24"/>
        </w:rPr>
      </w:pPr>
      <w:r w:rsidRPr="00ED0F14">
        <w:rPr>
          <w:b/>
          <w:bCs/>
          <w:sz w:val="24"/>
        </w:rPr>
        <w:t>（投标人按磋商文件</w:t>
      </w:r>
      <w:r w:rsidRPr="00ED0F14">
        <w:rPr>
          <w:b/>
          <w:bCs/>
          <w:sz w:val="24"/>
        </w:rPr>
        <w:t>“</w:t>
      </w:r>
      <w:r w:rsidRPr="00ED0F14">
        <w:rPr>
          <w:b/>
          <w:bCs/>
          <w:sz w:val="24"/>
        </w:rPr>
        <w:t>评分因素及评标标准</w:t>
      </w:r>
      <w:r w:rsidRPr="00ED0F14">
        <w:rPr>
          <w:b/>
          <w:bCs/>
          <w:sz w:val="24"/>
        </w:rPr>
        <w:t>”</w:t>
      </w:r>
      <w:r w:rsidRPr="00ED0F14">
        <w:rPr>
          <w:b/>
          <w:bCs/>
          <w:sz w:val="24"/>
        </w:rPr>
        <w:t>中除涉及价格的评分项外的每个评分项逐项列明页码）</w:t>
      </w:r>
    </w:p>
    <w:p w:rsidR="00CE4018" w:rsidRPr="00ED0F14" w:rsidRDefault="00F662A1">
      <w:pPr>
        <w:spacing w:line="460" w:lineRule="exact"/>
        <w:rPr>
          <w:b/>
          <w:sz w:val="24"/>
        </w:rPr>
      </w:pPr>
      <w:r w:rsidRPr="00ED0F14">
        <w:rPr>
          <w:b/>
          <w:sz w:val="24"/>
        </w:rPr>
        <w:br w:type="page"/>
      </w:r>
      <w:r w:rsidRPr="00ED0F14">
        <w:rPr>
          <w:b/>
          <w:sz w:val="24"/>
        </w:rPr>
        <w:lastRenderedPageBreak/>
        <w:t>附件</w:t>
      </w:r>
      <w:r w:rsidRPr="00ED0F14">
        <w:rPr>
          <w:b/>
          <w:sz w:val="24"/>
        </w:rPr>
        <w:t>1</w:t>
      </w:r>
    </w:p>
    <w:p w:rsidR="00CE4018" w:rsidRPr="00ED0F14" w:rsidRDefault="00F662A1">
      <w:pPr>
        <w:tabs>
          <w:tab w:val="left" w:pos="360"/>
        </w:tabs>
        <w:spacing w:line="560" w:lineRule="exact"/>
        <w:jc w:val="center"/>
        <w:rPr>
          <w:b/>
          <w:sz w:val="24"/>
        </w:rPr>
      </w:pPr>
      <w:r w:rsidRPr="00ED0F14">
        <w:rPr>
          <w:b/>
          <w:sz w:val="24"/>
        </w:rPr>
        <w:t>响应书</w:t>
      </w:r>
    </w:p>
    <w:p w:rsidR="00CE4018" w:rsidRPr="00ED0F14" w:rsidRDefault="00F662A1">
      <w:pPr>
        <w:autoSpaceDE w:val="0"/>
        <w:autoSpaceDN w:val="0"/>
        <w:adjustRightInd w:val="0"/>
        <w:spacing w:line="520" w:lineRule="exact"/>
        <w:jc w:val="left"/>
        <w:rPr>
          <w:kern w:val="0"/>
          <w:sz w:val="24"/>
        </w:rPr>
      </w:pPr>
      <w:r w:rsidRPr="00ED0F14">
        <w:rPr>
          <w:kern w:val="0"/>
          <w:sz w:val="24"/>
        </w:rPr>
        <w:t>致：天津市政府采购中心</w:t>
      </w:r>
    </w:p>
    <w:p w:rsidR="00CE4018" w:rsidRPr="00ED0F14" w:rsidRDefault="00F662A1">
      <w:pPr>
        <w:autoSpaceDE w:val="0"/>
        <w:autoSpaceDN w:val="0"/>
        <w:adjustRightInd w:val="0"/>
        <w:spacing w:line="360" w:lineRule="auto"/>
        <w:ind w:firstLine="480"/>
        <w:jc w:val="left"/>
        <w:rPr>
          <w:kern w:val="0"/>
          <w:sz w:val="24"/>
        </w:rPr>
      </w:pPr>
      <w:r w:rsidRPr="00ED0F14">
        <w:rPr>
          <w:kern w:val="0"/>
          <w:sz w:val="24"/>
        </w:rPr>
        <w:t>根据贵方为</w:t>
      </w:r>
      <w:r w:rsidRPr="00ED0F14">
        <w:rPr>
          <w:kern w:val="0"/>
          <w:sz w:val="24"/>
          <w:u w:val="single"/>
        </w:rPr>
        <w:t xml:space="preserve">                 </w:t>
      </w:r>
      <w:r w:rsidRPr="00ED0F14">
        <w:rPr>
          <w:kern w:val="0"/>
          <w:sz w:val="24"/>
        </w:rPr>
        <w:t>的磋商邀请（项目编号：</w:t>
      </w:r>
      <w:r w:rsidR="007A266C" w:rsidRPr="00ED0F14">
        <w:rPr>
          <w:kern w:val="0"/>
          <w:sz w:val="24"/>
          <w:u w:val="single"/>
        </w:rPr>
        <w:t xml:space="preserve">          </w:t>
      </w:r>
      <w:r w:rsidRPr="00ED0F14">
        <w:rPr>
          <w:kern w:val="0"/>
          <w:sz w:val="24"/>
          <w:u w:val="single"/>
        </w:rPr>
        <w:t xml:space="preserve">      </w:t>
      </w:r>
      <w:r w:rsidRPr="00ED0F14">
        <w:rPr>
          <w:kern w:val="0"/>
          <w:sz w:val="24"/>
        </w:rPr>
        <w:t>），签字代表</w:t>
      </w:r>
      <w:r w:rsidRPr="00ED0F14">
        <w:rPr>
          <w:kern w:val="0"/>
          <w:sz w:val="24"/>
          <w:u w:val="single"/>
        </w:rPr>
        <w:t xml:space="preserve">           </w:t>
      </w:r>
      <w:r w:rsidRPr="00ED0F14">
        <w:rPr>
          <w:kern w:val="0"/>
          <w:sz w:val="24"/>
        </w:rPr>
        <w:t>（姓名职务）经正式授权并代表供应商</w:t>
      </w:r>
      <w:r w:rsidRPr="00ED0F14">
        <w:rPr>
          <w:kern w:val="0"/>
          <w:sz w:val="24"/>
          <w:u w:val="single"/>
        </w:rPr>
        <w:t xml:space="preserve">                   </w:t>
      </w:r>
      <w:r w:rsidRPr="00ED0F14">
        <w:rPr>
          <w:kern w:val="0"/>
          <w:sz w:val="24"/>
        </w:rPr>
        <w:t>（供应商名称、地址）</w:t>
      </w:r>
      <w:r w:rsidRPr="00ED0F14">
        <w:rPr>
          <w:sz w:val="24"/>
        </w:rPr>
        <w:t>提交网上应答及上传加盖电子签章的响应文件。</w:t>
      </w:r>
    </w:p>
    <w:p w:rsidR="00CE4018" w:rsidRPr="00ED0F14" w:rsidRDefault="00F662A1">
      <w:pPr>
        <w:autoSpaceDE w:val="0"/>
        <w:autoSpaceDN w:val="0"/>
        <w:adjustRightInd w:val="0"/>
        <w:spacing w:line="360" w:lineRule="auto"/>
        <w:jc w:val="left"/>
        <w:rPr>
          <w:kern w:val="0"/>
          <w:sz w:val="24"/>
        </w:rPr>
      </w:pPr>
      <w:r w:rsidRPr="00ED0F14">
        <w:rPr>
          <w:kern w:val="0"/>
          <w:sz w:val="24"/>
        </w:rPr>
        <w:t>据此函，签字代表宣布同意如下：</w:t>
      </w:r>
    </w:p>
    <w:p w:rsidR="00CE4018" w:rsidRPr="00ED0F14" w:rsidRDefault="00F662A1">
      <w:pPr>
        <w:numPr>
          <w:ilvl w:val="0"/>
          <w:numId w:val="1"/>
        </w:numPr>
        <w:spacing w:line="360" w:lineRule="auto"/>
        <w:ind w:left="0" w:firstLineChars="200" w:firstLine="480"/>
        <w:jc w:val="left"/>
        <w:rPr>
          <w:sz w:val="24"/>
        </w:rPr>
      </w:pPr>
      <w:r w:rsidRPr="00ED0F14">
        <w:rPr>
          <w:sz w:val="24"/>
        </w:rPr>
        <w:t>我公司将按磋商文件的规定履行合同责任和义务。</w:t>
      </w:r>
    </w:p>
    <w:p w:rsidR="00CE4018" w:rsidRPr="00ED0F14" w:rsidRDefault="00F662A1">
      <w:pPr>
        <w:numPr>
          <w:ilvl w:val="0"/>
          <w:numId w:val="1"/>
        </w:numPr>
        <w:spacing w:line="360" w:lineRule="auto"/>
        <w:ind w:left="0" w:firstLineChars="200" w:firstLine="480"/>
        <w:jc w:val="left"/>
        <w:rPr>
          <w:sz w:val="24"/>
        </w:rPr>
      </w:pPr>
      <w:r w:rsidRPr="00ED0F1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E4018" w:rsidRPr="00ED0F14" w:rsidRDefault="00F662A1">
      <w:pPr>
        <w:numPr>
          <w:ilvl w:val="0"/>
          <w:numId w:val="1"/>
        </w:numPr>
        <w:spacing w:line="360" w:lineRule="auto"/>
        <w:ind w:left="0" w:firstLineChars="200" w:firstLine="480"/>
        <w:jc w:val="left"/>
        <w:rPr>
          <w:sz w:val="24"/>
        </w:rPr>
      </w:pPr>
      <w:r w:rsidRPr="00ED0F14">
        <w:rPr>
          <w:sz w:val="24"/>
        </w:rPr>
        <w:t>我公司的磋商有效期为开标之日起</w:t>
      </w:r>
      <w:r w:rsidRPr="00ED0F14">
        <w:rPr>
          <w:sz w:val="24"/>
        </w:rPr>
        <w:t>60</w:t>
      </w:r>
      <w:r w:rsidRPr="00ED0F14">
        <w:rPr>
          <w:sz w:val="24"/>
        </w:rPr>
        <w:t>天。</w:t>
      </w:r>
    </w:p>
    <w:p w:rsidR="00CE4018" w:rsidRPr="00ED0F14" w:rsidRDefault="00F662A1">
      <w:pPr>
        <w:numPr>
          <w:ilvl w:val="0"/>
          <w:numId w:val="1"/>
        </w:numPr>
        <w:spacing w:line="360" w:lineRule="auto"/>
        <w:ind w:left="0" w:firstLineChars="200" w:firstLine="480"/>
        <w:jc w:val="left"/>
        <w:rPr>
          <w:sz w:val="24"/>
        </w:rPr>
      </w:pPr>
      <w:r w:rsidRPr="00ED0F14">
        <w:rPr>
          <w:sz w:val="24"/>
        </w:rPr>
        <w:t>我公司同意按照采购方要求提供的与投标有关的一切数据或资料，并声明响应文件及所提供的一切资料</w:t>
      </w:r>
      <w:proofErr w:type="gramStart"/>
      <w:r w:rsidRPr="00ED0F14">
        <w:rPr>
          <w:sz w:val="24"/>
        </w:rPr>
        <w:t>均真实</w:t>
      </w:r>
      <w:proofErr w:type="gramEnd"/>
      <w:r w:rsidRPr="00ED0F14">
        <w:rPr>
          <w:sz w:val="24"/>
        </w:rPr>
        <w:t>有效。由于我公司提供资料不实而造成的责任和后果由我公司自行承担。</w:t>
      </w:r>
    </w:p>
    <w:p w:rsidR="00CE4018" w:rsidRPr="00ED0F14" w:rsidRDefault="00F662A1">
      <w:pPr>
        <w:numPr>
          <w:ilvl w:val="0"/>
          <w:numId w:val="1"/>
        </w:numPr>
        <w:spacing w:line="360" w:lineRule="auto"/>
        <w:ind w:left="0" w:firstLineChars="200" w:firstLine="480"/>
        <w:jc w:val="left"/>
        <w:rPr>
          <w:sz w:val="24"/>
        </w:rPr>
      </w:pPr>
      <w:r w:rsidRPr="00ED0F14">
        <w:rPr>
          <w:sz w:val="24"/>
        </w:rPr>
        <w:t>我公司保证所投产品来自合法的供货渠道，若成交，则有义务向采购人提供其需要的有效书面证明材料。如果提供非法渠道的商品，视为欺诈，并承担相关责任。</w:t>
      </w:r>
    </w:p>
    <w:p w:rsidR="00CE4018" w:rsidRPr="00ED0F14" w:rsidRDefault="00F662A1">
      <w:pPr>
        <w:numPr>
          <w:ilvl w:val="0"/>
          <w:numId w:val="1"/>
        </w:numPr>
        <w:spacing w:line="360" w:lineRule="auto"/>
        <w:ind w:left="0" w:firstLineChars="200" w:firstLine="480"/>
        <w:jc w:val="left"/>
        <w:rPr>
          <w:sz w:val="24"/>
        </w:rPr>
      </w:pPr>
      <w:r w:rsidRPr="00ED0F14">
        <w:rPr>
          <w:sz w:val="24"/>
        </w:rPr>
        <w:t>我公司已熟知贵中心关于本项目电子招投标的要求和规定，我公司</w:t>
      </w:r>
      <w:proofErr w:type="gramStart"/>
      <w:r w:rsidRPr="00ED0F14">
        <w:rPr>
          <w:sz w:val="24"/>
        </w:rPr>
        <w:t>完全响应</w:t>
      </w:r>
      <w:proofErr w:type="gramEnd"/>
      <w:r w:rsidRPr="00ED0F1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ED0F14">
        <w:rPr>
          <w:sz w:val="24"/>
        </w:rPr>
        <w:t>缺失均</w:t>
      </w:r>
      <w:proofErr w:type="gramEnd"/>
      <w:r w:rsidRPr="00ED0F14">
        <w:rPr>
          <w:sz w:val="24"/>
        </w:rPr>
        <w:t>与贵中心无关，我方愿承担因此出现的任何风险和责任。</w:t>
      </w:r>
    </w:p>
    <w:p w:rsidR="00CE4018" w:rsidRPr="00ED0F14" w:rsidRDefault="00F662A1">
      <w:pPr>
        <w:numPr>
          <w:ilvl w:val="0"/>
          <w:numId w:val="1"/>
        </w:numPr>
        <w:spacing w:line="360" w:lineRule="auto"/>
        <w:ind w:left="0" w:firstLineChars="200" w:firstLine="480"/>
        <w:jc w:val="left"/>
        <w:rPr>
          <w:sz w:val="24"/>
        </w:rPr>
      </w:pPr>
      <w:r w:rsidRPr="00ED0F14">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CE4018" w:rsidRPr="00ED0F14" w:rsidRDefault="00F662A1">
      <w:pPr>
        <w:numPr>
          <w:ilvl w:val="0"/>
          <w:numId w:val="1"/>
        </w:numPr>
        <w:spacing w:line="360" w:lineRule="auto"/>
        <w:ind w:left="0" w:firstLineChars="200" w:firstLine="480"/>
        <w:jc w:val="left"/>
        <w:rPr>
          <w:sz w:val="24"/>
        </w:rPr>
      </w:pPr>
      <w:r w:rsidRPr="00ED0F14">
        <w:rPr>
          <w:sz w:val="24"/>
        </w:rPr>
        <w:t>我公司承诺未列入</w:t>
      </w:r>
      <w:r w:rsidRPr="00ED0F14">
        <w:rPr>
          <w:sz w:val="24"/>
        </w:rPr>
        <w:t>“</w:t>
      </w:r>
      <w:r w:rsidRPr="00ED0F14">
        <w:rPr>
          <w:sz w:val="24"/>
        </w:rPr>
        <w:t>信用中国</w:t>
      </w:r>
      <w:r w:rsidRPr="00ED0F14">
        <w:rPr>
          <w:sz w:val="24"/>
        </w:rPr>
        <w:t>”</w:t>
      </w:r>
      <w:r w:rsidRPr="00ED0F14">
        <w:rPr>
          <w:sz w:val="24"/>
        </w:rPr>
        <w:t>网站（</w:t>
      </w:r>
      <w:r w:rsidRPr="00ED0F14">
        <w:rPr>
          <w:sz w:val="24"/>
        </w:rPr>
        <w:t>www.creditchina.gov.cn</w:t>
      </w:r>
      <w:r w:rsidRPr="00ED0F14">
        <w:rPr>
          <w:sz w:val="24"/>
        </w:rPr>
        <w:t>）失信被执行人、重大税收违法案件当事人名单，也未列入中国政府采购网（</w:t>
      </w:r>
      <w:r w:rsidRPr="00ED0F14">
        <w:rPr>
          <w:sz w:val="24"/>
        </w:rPr>
        <w:t>www.ccgp.gov.cn</w:t>
      </w:r>
      <w:r w:rsidRPr="00ED0F14">
        <w:rPr>
          <w:sz w:val="24"/>
        </w:rPr>
        <w:t>）</w:t>
      </w:r>
      <w:r w:rsidRPr="00ED0F14">
        <w:rPr>
          <w:sz w:val="24"/>
        </w:rPr>
        <w:lastRenderedPageBreak/>
        <w:t>政府采购严重违法失信行为记录名单，符合《中华人民共和国政府采购法》第二十二条规定的各项条件，具备履行合同所必需的设备和专业技术能力，投标截止日前</w:t>
      </w:r>
      <w:r w:rsidRPr="00ED0F14">
        <w:rPr>
          <w:sz w:val="24"/>
        </w:rPr>
        <w:t>3</w:t>
      </w:r>
      <w:r w:rsidRPr="00ED0F14">
        <w:rPr>
          <w:sz w:val="24"/>
        </w:rPr>
        <w:t>年在经营活动中没有重大违法记录。</w:t>
      </w:r>
    </w:p>
    <w:p w:rsidR="00CE4018" w:rsidRPr="00ED0F14" w:rsidRDefault="00F662A1">
      <w:pPr>
        <w:numPr>
          <w:ilvl w:val="0"/>
          <w:numId w:val="1"/>
        </w:numPr>
        <w:spacing w:line="360" w:lineRule="auto"/>
        <w:ind w:left="0" w:firstLineChars="200" w:firstLine="480"/>
        <w:jc w:val="left"/>
        <w:rPr>
          <w:sz w:val="24"/>
        </w:rPr>
      </w:pPr>
      <w:r w:rsidRPr="00ED0F14">
        <w:rPr>
          <w:sz w:val="24"/>
        </w:rPr>
        <w:t>我公司若成交，</w:t>
      </w:r>
      <w:proofErr w:type="gramStart"/>
      <w:r w:rsidRPr="00ED0F14">
        <w:rPr>
          <w:sz w:val="24"/>
        </w:rPr>
        <w:t>本承诺</w:t>
      </w:r>
      <w:proofErr w:type="gramEnd"/>
      <w:r w:rsidRPr="00ED0F14">
        <w:rPr>
          <w:sz w:val="24"/>
        </w:rPr>
        <w:t>将成为合同不可分割的一部分，与合同具有同等的法律效力。</w:t>
      </w:r>
    </w:p>
    <w:p w:rsidR="00CE4018" w:rsidRPr="00ED0F14" w:rsidRDefault="00F662A1">
      <w:pPr>
        <w:numPr>
          <w:ilvl w:val="0"/>
          <w:numId w:val="1"/>
        </w:numPr>
        <w:spacing w:line="360" w:lineRule="auto"/>
        <w:ind w:left="0" w:firstLineChars="200" w:firstLine="480"/>
        <w:jc w:val="left"/>
        <w:rPr>
          <w:sz w:val="24"/>
        </w:rPr>
      </w:pPr>
      <w:r w:rsidRPr="00ED0F14">
        <w:rPr>
          <w:sz w:val="24"/>
        </w:rPr>
        <w:t>如违反上述承诺，我公司投标无效且接受相关部门依法</w:t>
      </w:r>
      <w:proofErr w:type="gramStart"/>
      <w:r w:rsidRPr="00ED0F14">
        <w:rPr>
          <w:sz w:val="24"/>
        </w:rPr>
        <w:t>作出</w:t>
      </w:r>
      <w:proofErr w:type="gramEnd"/>
      <w:r w:rsidRPr="00ED0F14">
        <w:rPr>
          <w:sz w:val="24"/>
        </w:rPr>
        <w:t>的处罚，并承担通过</w:t>
      </w:r>
      <w:r w:rsidRPr="00ED0F14">
        <w:rPr>
          <w:sz w:val="24"/>
        </w:rPr>
        <w:t>“</w:t>
      </w:r>
      <w:r w:rsidRPr="00ED0F14">
        <w:rPr>
          <w:sz w:val="24"/>
        </w:rPr>
        <w:t>天津市政府采购网</w:t>
      </w:r>
      <w:r w:rsidRPr="00ED0F14">
        <w:rPr>
          <w:sz w:val="24"/>
        </w:rPr>
        <w:t>”</w:t>
      </w:r>
      <w:r w:rsidRPr="00ED0F14">
        <w:rPr>
          <w:sz w:val="24"/>
        </w:rPr>
        <w:t>等相关媒体予以公布的任何风险和责任。</w:t>
      </w:r>
    </w:p>
    <w:p w:rsidR="00B44202" w:rsidRPr="00ED0F14" w:rsidRDefault="00B44202" w:rsidP="00B44202">
      <w:pPr>
        <w:spacing w:line="360" w:lineRule="auto"/>
        <w:ind w:firstLineChars="200" w:firstLine="480"/>
        <w:rPr>
          <w:sz w:val="24"/>
        </w:rPr>
      </w:pPr>
      <w:r w:rsidRPr="00ED0F14">
        <w:rPr>
          <w:sz w:val="24"/>
        </w:rPr>
        <w:t xml:space="preserve">11. </w:t>
      </w:r>
      <w:r w:rsidRPr="00ED0F14">
        <w:rPr>
          <w:sz w:val="24"/>
        </w:rPr>
        <w:t>我公司开票信息如下，</w:t>
      </w:r>
      <w:r w:rsidRPr="00ED0F14">
        <w:rPr>
          <w:b/>
          <w:sz w:val="24"/>
        </w:rPr>
        <w:t>此信息与我公司在税务局注册的信息一致</w:t>
      </w:r>
      <w:r w:rsidRPr="00ED0F14">
        <w:rPr>
          <w:sz w:val="24"/>
        </w:rPr>
        <w:t>：</w:t>
      </w:r>
    </w:p>
    <w:p w:rsidR="00B44202" w:rsidRPr="00ED0F14" w:rsidRDefault="00B44202" w:rsidP="00B44202">
      <w:pPr>
        <w:spacing w:line="360" w:lineRule="auto"/>
        <w:ind w:firstLineChars="200" w:firstLine="480"/>
        <w:rPr>
          <w:sz w:val="24"/>
        </w:rPr>
      </w:pPr>
      <w:r w:rsidRPr="00ED0F14">
        <w:rPr>
          <w:sz w:val="24"/>
        </w:rPr>
        <w:t>纳税人识别号：</w:t>
      </w:r>
    </w:p>
    <w:p w:rsidR="00B44202" w:rsidRPr="00ED0F14" w:rsidRDefault="00B44202" w:rsidP="00B44202">
      <w:pPr>
        <w:spacing w:line="360" w:lineRule="auto"/>
        <w:ind w:firstLineChars="200" w:firstLine="480"/>
        <w:rPr>
          <w:sz w:val="24"/>
        </w:rPr>
      </w:pPr>
      <w:r w:rsidRPr="00ED0F14">
        <w:rPr>
          <w:sz w:val="24"/>
        </w:rPr>
        <w:t>地址、电话：</w:t>
      </w:r>
    </w:p>
    <w:p w:rsidR="00B44202" w:rsidRPr="00ED0F14" w:rsidRDefault="00B44202" w:rsidP="00B44202">
      <w:pPr>
        <w:spacing w:line="360" w:lineRule="auto"/>
        <w:ind w:firstLineChars="200" w:firstLine="480"/>
        <w:rPr>
          <w:sz w:val="24"/>
        </w:rPr>
      </w:pPr>
      <w:r w:rsidRPr="00ED0F14">
        <w:rPr>
          <w:sz w:val="24"/>
        </w:rPr>
        <w:t>开户行及账号：</w:t>
      </w:r>
    </w:p>
    <w:p w:rsidR="00B44202" w:rsidRPr="00ED0F14" w:rsidRDefault="00B44202" w:rsidP="00B44202">
      <w:pPr>
        <w:spacing w:line="360" w:lineRule="auto"/>
        <w:ind w:firstLineChars="200" w:firstLine="480"/>
        <w:rPr>
          <w:sz w:val="24"/>
        </w:rPr>
      </w:pPr>
      <w:r w:rsidRPr="00ED0F14">
        <w:rPr>
          <w:sz w:val="24"/>
        </w:rPr>
        <w:t>开具发票类型：</w:t>
      </w:r>
      <w:r w:rsidRPr="00ED0F14">
        <w:rPr>
          <w:sz w:val="24"/>
        </w:rPr>
        <w:t>□</w:t>
      </w:r>
      <w:r w:rsidRPr="00ED0F14">
        <w:rPr>
          <w:sz w:val="24"/>
        </w:rPr>
        <w:t>增值税专用发票</w:t>
      </w:r>
      <w:r w:rsidRPr="00ED0F14">
        <w:rPr>
          <w:sz w:val="24"/>
        </w:rPr>
        <w:t xml:space="preserve">         □</w:t>
      </w:r>
      <w:r w:rsidRPr="00ED0F14">
        <w:rPr>
          <w:sz w:val="24"/>
        </w:rPr>
        <w:t>增值税普通发票</w:t>
      </w:r>
    </w:p>
    <w:p w:rsidR="00B44202" w:rsidRPr="00ED0F14" w:rsidRDefault="00B44202" w:rsidP="00B44202">
      <w:pPr>
        <w:spacing w:line="360" w:lineRule="auto"/>
        <w:ind w:firstLineChars="200" w:firstLine="480"/>
        <w:rPr>
          <w:sz w:val="24"/>
        </w:rPr>
      </w:pPr>
      <w:r w:rsidRPr="00ED0F14">
        <w:rPr>
          <w:sz w:val="24"/>
        </w:rPr>
        <w:t xml:space="preserve">12. </w:t>
      </w:r>
      <w:r w:rsidRPr="00ED0F14">
        <w:rPr>
          <w:sz w:val="24"/>
        </w:rPr>
        <w:t>我公司选择招标代理服务费发票领取方式（请自行选择以下任</w:t>
      </w:r>
      <w:proofErr w:type="gramStart"/>
      <w:r w:rsidRPr="00ED0F14">
        <w:rPr>
          <w:sz w:val="24"/>
        </w:rPr>
        <w:t>一</w:t>
      </w:r>
      <w:proofErr w:type="gramEnd"/>
      <w:r w:rsidRPr="00ED0F14">
        <w:rPr>
          <w:sz w:val="24"/>
        </w:rPr>
        <w:t>方式并在相应</w:t>
      </w:r>
      <w:r w:rsidRPr="00ED0F14">
        <w:rPr>
          <w:sz w:val="24"/>
        </w:rPr>
        <w:t>□</w:t>
      </w:r>
      <w:r w:rsidRPr="00ED0F14">
        <w:rPr>
          <w:sz w:val="24"/>
        </w:rPr>
        <w:t>里划</w:t>
      </w:r>
      <w:r w:rsidRPr="00ED0F14">
        <w:rPr>
          <w:sz w:val="24"/>
        </w:rPr>
        <w:t>“√”</w:t>
      </w:r>
      <w:r w:rsidRPr="00ED0F14">
        <w:rPr>
          <w:sz w:val="24"/>
        </w:rPr>
        <w:t>）：</w:t>
      </w:r>
    </w:p>
    <w:p w:rsidR="00B44202" w:rsidRPr="00ED0F14" w:rsidRDefault="00B44202" w:rsidP="00B44202">
      <w:pPr>
        <w:spacing w:line="360" w:lineRule="auto"/>
        <w:ind w:firstLineChars="200" w:firstLine="482"/>
        <w:rPr>
          <w:b/>
          <w:sz w:val="24"/>
        </w:rPr>
      </w:pPr>
      <w:r w:rsidRPr="00ED0F14">
        <w:rPr>
          <w:b/>
          <w:sz w:val="24"/>
        </w:rPr>
        <w:t>□</w:t>
      </w:r>
      <w:r w:rsidRPr="00ED0F14">
        <w:rPr>
          <w:b/>
          <w:sz w:val="24"/>
        </w:rPr>
        <w:t>上门自取</w:t>
      </w:r>
    </w:p>
    <w:p w:rsidR="00B44202" w:rsidRPr="00ED0F14" w:rsidRDefault="00B44202" w:rsidP="00B44202">
      <w:pPr>
        <w:spacing w:line="360" w:lineRule="auto"/>
        <w:ind w:firstLineChars="200" w:firstLine="480"/>
        <w:rPr>
          <w:sz w:val="24"/>
        </w:rPr>
      </w:pPr>
    </w:p>
    <w:p w:rsidR="00B44202" w:rsidRPr="00ED0F14" w:rsidRDefault="00B44202" w:rsidP="00B44202">
      <w:pPr>
        <w:spacing w:line="360" w:lineRule="auto"/>
        <w:ind w:firstLineChars="200" w:firstLine="482"/>
        <w:rPr>
          <w:b/>
          <w:sz w:val="24"/>
        </w:rPr>
      </w:pPr>
      <w:r w:rsidRPr="00ED0F14">
        <w:rPr>
          <w:b/>
          <w:sz w:val="24"/>
        </w:rPr>
        <w:t>□</w:t>
      </w:r>
      <w:r w:rsidRPr="00ED0F14">
        <w:rPr>
          <w:b/>
          <w:sz w:val="24"/>
        </w:rPr>
        <w:t>到付邮寄</w:t>
      </w:r>
    </w:p>
    <w:p w:rsidR="00B44202" w:rsidRPr="00ED0F14" w:rsidRDefault="00B44202" w:rsidP="00B44202">
      <w:pPr>
        <w:spacing w:line="360" w:lineRule="auto"/>
        <w:ind w:firstLineChars="200" w:firstLine="480"/>
        <w:rPr>
          <w:sz w:val="24"/>
        </w:rPr>
      </w:pPr>
      <w:r w:rsidRPr="00ED0F14">
        <w:rPr>
          <w:sz w:val="24"/>
        </w:rPr>
        <w:t>邮寄地址、邮编：</w:t>
      </w:r>
    </w:p>
    <w:p w:rsidR="00B44202" w:rsidRPr="00ED0F14" w:rsidRDefault="00B44202" w:rsidP="00B44202">
      <w:pPr>
        <w:spacing w:line="360" w:lineRule="auto"/>
        <w:ind w:firstLineChars="200" w:firstLine="480"/>
        <w:rPr>
          <w:sz w:val="24"/>
        </w:rPr>
      </w:pPr>
      <w:r w:rsidRPr="00ED0F14">
        <w:rPr>
          <w:sz w:val="24"/>
        </w:rPr>
        <w:t>邮寄联系人、手机号码：</w:t>
      </w:r>
    </w:p>
    <w:p w:rsidR="00CE4018" w:rsidRPr="00ED0F14" w:rsidRDefault="00CE4018">
      <w:pPr>
        <w:pStyle w:val="af0"/>
        <w:autoSpaceDE w:val="0"/>
        <w:autoSpaceDN w:val="0"/>
        <w:adjustRightInd w:val="0"/>
        <w:spacing w:line="520" w:lineRule="exact"/>
        <w:ind w:left="900" w:firstLineChars="0" w:firstLine="0"/>
        <w:jc w:val="left"/>
        <w:rPr>
          <w:kern w:val="0"/>
          <w:sz w:val="24"/>
          <w:u w:val="single"/>
          <w:lang w:val="en-US"/>
        </w:rPr>
      </w:pPr>
    </w:p>
    <w:p w:rsidR="00CE4018" w:rsidRPr="00ED0F14" w:rsidRDefault="00F662A1">
      <w:pPr>
        <w:autoSpaceDE w:val="0"/>
        <w:autoSpaceDN w:val="0"/>
        <w:adjustRightInd w:val="0"/>
        <w:spacing w:line="520" w:lineRule="exact"/>
        <w:ind w:firstLine="480"/>
        <w:jc w:val="left"/>
        <w:rPr>
          <w:kern w:val="0"/>
          <w:sz w:val="24"/>
        </w:rPr>
      </w:pPr>
      <w:r w:rsidRPr="00ED0F14">
        <w:rPr>
          <w:kern w:val="0"/>
          <w:sz w:val="24"/>
        </w:rPr>
        <w:t>供应商名称：</w:t>
      </w:r>
    </w:p>
    <w:p w:rsidR="00CE4018" w:rsidRPr="00ED0F14" w:rsidRDefault="00CE4018">
      <w:pPr>
        <w:autoSpaceDE w:val="0"/>
        <w:autoSpaceDN w:val="0"/>
        <w:adjustRightInd w:val="0"/>
        <w:spacing w:line="520" w:lineRule="exact"/>
        <w:ind w:firstLine="480"/>
        <w:jc w:val="left"/>
        <w:rPr>
          <w:kern w:val="0"/>
          <w:sz w:val="24"/>
          <w:u w:val="single"/>
        </w:rPr>
      </w:pPr>
    </w:p>
    <w:p w:rsidR="00CE4018" w:rsidRPr="00ED0F14" w:rsidRDefault="00F662A1">
      <w:pPr>
        <w:autoSpaceDE w:val="0"/>
        <w:autoSpaceDN w:val="0"/>
        <w:adjustRightInd w:val="0"/>
        <w:spacing w:line="520" w:lineRule="exact"/>
        <w:ind w:firstLine="480"/>
        <w:jc w:val="left"/>
        <w:rPr>
          <w:kern w:val="0"/>
          <w:sz w:val="24"/>
        </w:rPr>
      </w:pPr>
      <w:r w:rsidRPr="00ED0F14">
        <w:rPr>
          <w:kern w:val="0"/>
          <w:sz w:val="24"/>
        </w:rPr>
        <w:t>日期：</w:t>
      </w:r>
      <w:r w:rsidRPr="00ED0F14">
        <w:rPr>
          <w:kern w:val="0"/>
          <w:sz w:val="24"/>
        </w:rPr>
        <w:t xml:space="preserve">                </w:t>
      </w:r>
      <w:r w:rsidRPr="00ED0F14">
        <w:rPr>
          <w:kern w:val="0"/>
          <w:sz w:val="24"/>
        </w:rPr>
        <w:t>年</w:t>
      </w:r>
      <w:r w:rsidRPr="00ED0F14">
        <w:rPr>
          <w:kern w:val="0"/>
          <w:sz w:val="24"/>
        </w:rPr>
        <w:t xml:space="preserve">       </w:t>
      </w:r>
      <w:r w:rsidRPr="00ED0F14">
        <w:rPr>
          <w:kern w:val="0"/>
          <w:sz w:val="24"/>
        </w:rPr>
        <w:t>月</w:t>
      </w:r>
      <w:r w:rsidRPr="00ED0F14">
        <w:rPr>
          <w:kern w:val="0"/>
          <w:sz w:val="24"/>
        </w:rPr>
        <w:t xml:space="preserve">       </w:t>
      </w:r>
      <w:r w:rsidRPr="00ED0F14">
        <w:rPr>
          <w:kern w:val="0"/>
          <w:sz w:val="24"/>
        </w:rPr>
        <w:t>日</w:t>
      </w:r>
    </w:p>
    <w:p w:rsidR="00CE4018" w:rsidRPr="00ED0F14" w:rsidRDefault="00F662A1" w:rsidP="007A4D3E">
      <w:pPr>
        <w:spacing w:line="460" w:lineRule="exact"/>
        <w:rPr>
          <w:b/>
          <w:sz w:val="24"/>
        </w:rPr>
      </w:pPr>
      <w:r w:rsidRPr="00ED0F14">
        <w:rPr>
          <w:b/>
          <w:sz w:val="24"/>
        </w:rPr>
        <w:br w:type="page"/>
      </w:r>
      <w:r w:rsidRPr="00ED0F14">
        <w:rPr>
          <w:b/>
          <w:sz w:val="24"/>
        </w:rPr>
        <w:lastRenderedPageBreak/>
        <w:t>附件</w:t>
      </w:r>
      <w:r w:rsidRPr="00ED0F14">
        <w:rPr>
          <w:b/>
          <w:sz w:val="24"/>
        </w:rPr>
        <w:t xml:space="preserve">2 </w:t>
      </w:r>
      <w:r w:rsidRPr="00ED0F14">
        <w:rPr>
          <w:b/>
          <w:sz w:val="24"/>
        </w:rPr>
        <w:t>：</w:t>
      </w:r>
      <w:r w:rsidRPr="00ED0F14">
        <w:rPr>
          <w:b/>
          <w:bCs/>
          <w:sz w:val="24"/>
        </w:rPr>
        <w:t>供应商资格要求证明文件</w:t>
      </w:r>
    </w:p>
    <w:p w:rsidR="00CE4018" w:rsidRPr="00ED0F14" w:rsidRDefault="00CE4018">
      <w:pPr>
        <w:spacing w:line="460" w:lineRule="exact"/>
        <w:ind w:left="192"/>
        <w:jc w:val="center"/>
        <w:rPr>
          <w:b/>
          <w:sz w:val="24"/>
        </w:rPr>
      </w:pPr>
    </w:p>
    <w:p w:rsidR="00CE4018" w:rsidRPr="00ED0F14" w:rsidRDefault="00CE4018">
      <w:pPr>
        <w:spacing w:line="460" w:lineRule="exact"/>
        <w:ind w:left="192"/>
        <w:jc w:val="center"/>
        <w:rPr>
          <w:b/>
          <w:sz w:val="24"/>
        </w:rPr>
      </w:pPr>
    </w:p>
    <w:p w:rsidR="00CE4018" w:rsidRPr="00ED0F14" w:rsidRDefault="00CE4018">
      <w:pPr>
        <w:spacing w:line="460" w:lineRule="exact"/>
        <w:ind w:left="192"/>
        <w:jc w:val="center"/>
        <w:rPr>
          <w:b/>
          <w:sz w:val="24"/>
        </w:rPr>
      </w:pPr>
    </w:p>
    <w:p w:rsidR="00CE4018" w:rsidRPr="00ED0F14" w:rsidRDefault="00CE4018">
      <w:pPr>
        <w:spacing w:line="460" w:lineRule="exact"/>
        <w:ind w:left="192"/>
        <w:jc w:val="center"/>
        <w:rPr>
          <w:b/>
          <w:sz w:val="24"/>
        </w:rPr>
      </w:pPr>
    </w:p>
    <w:p w:rsidR="00CE4018" w:rsidRPr="00ED0F14" w:rsidRDefault="00F662A1" w:rsidP="007A4D3E">
      <w:pPr>
        <w:spacing w:line="460" w:lineRule="exact"/>
        <w:jc w:val="left"/>
        <w:rPr>
          <w:b/>
          <w:sz w:val="24"/>
        </w:rPr>
      </w:pPr>
      <w:r w:rsidRPr="00ED0F14">
        <w:rPr>
          <w:b/>
          <w:sz w:val="24"/>
        </w:rPr>
        <w:br w:type="page"/>
      </w:r>
      <w:r w:rsidRPr="00ED0F14">
        <w:rPr>
          <w:b/>
          <w:sz w:val="24"/>
        </w:rPr>
        <w:lastRenderedPageBreak/>
        <w:t>附件</w:t>
      </w:r>
      <w:r w:rsidRPr="00ED0F14">
        <w:rPr>
          <w:b/>
          <w:sz w:val="24"/>
        </w:rPr>
        <w:t>3</w:t>
      </w:r>
    </w:p>
    <w:p w:rsidR="00CE4018" w:rsidRPr="00ED0F14" w:rsidRDefault="00F662A1">
      <w:pPr>
        <w:autoSpaceDN w:val="0"/>
        <w:spacing w:line="360" w:lineRule="auto"/>
        <w:jc w:val="center"/>
        <w:rPr>
          <w:b/>
          <w:bCs/>
          <w:sz w:val="24"/>
        </w:rPr>
      </w:pPr>
      <w:r w:rsidRPr="00ED0F14">
        <w:rPr>
          <w:b/>
          <w:bCs/>
          <w:sz w:val="24"/>
        </w:rPr>
        <w:t>磋商代表人授权书</w:t>
      </w:r>
    </w:p>
    <w:p w:rsidR="00CE4018" w:rsidRPr="00ED0F14" w:rsidRDefault="00CE4018">
      <w:pPr>
        <w:spacing w:line="360" w:lineRule="auto"/>
        <w:rPr>
          <w:sz w:val="24"/>
          <w:szCs w:val="21"/>
        </w:rPr>
      </w:pPr>
    </w:p>
    <w:p w:rsidR="00CE4018" w:rsidRPr="00ED0F14" w:rsidRDefault="00F662A1">
      <w:pPr>
        <w:spacing w:line="360" w:lineRule="auto"/>
        <w:rPr>
          <w:sz w:val="24"/>
          <w:szCs w:val="21"/>
        </w:rPr>
      </w:pPr>
      <w:r w:rsidRPr="00ED0F14">
        <w:rPr>
          <w:sz w:val="24"/>
          <w:szCs w:val="21"/>
        </w:rPr>
        <w:t>致：天津市政府采购中心</w:t>
      </w:r>
    </w:p>
    <w:p w:rsidR="00CE4018" w:rsidRPr="00ED0F14" w:rsidRDefault="00F662A1">
      <w:pPr>
        <w:spacing w:line="360" w:lineRule="auto"/>
        <w:ind w:firstLineChars="200" w:firstLine="480"/>
        <w:rPr>
          <w:sz w:val="24"/>
          <w:szCs w:val="21"/>
        </w:rPr>
      </w:pPr>
      <w:r w:rsidRPr="00ED0F14">
        <w:rPr>
          <w:sz w:val="24"/>
          <w:szCs w:val="21"/>
        </w:rPr>
        <w:t>我单位授权委托在职职工</w:t>
      </w:r>
      <w:r w:rsidRPr="00ED0F14">
        <w:rPr>
          <w:sz w:val="24"/>
          <w:szCs w:val="21"/>
        </w:rPr>
        <w:t>_______________</w:t>
      </w:r>
      <w:r w:rsidRPr="00ED0F14">
        <w:rPr>
          <w:sz w:val="24"/>
          <w:szCs w:val="21"/>
        </w:rPr>
        <w:t>（姓名，职务）（身份证号码：</w:t>
      </w:r>
      <w:r w:rsidRPr="00ED0F14">
        <w:rPr>
          <w:sz w:val="24"/>
          <w:szCs w:val="21"/>
        </w:rPr>
        <w:t>____________________</w:t>
      </w:r>
      <w:r w:rsidRPr="00ED0F14">
        <w:rPr>
          <w:sz w:val="24"/>
          <w:szCs w:val="21"/>
        </w:rPr>
        <w:t>、联系电话：</w:t>
      </w:r>
      <w:r w:rsidRPr="00ED0F14">
        <w:rPr>
          <w:sz w:val="24"/>
          <w:szCs w:val="21"/>
        </w:rPr>
        <w:t>_______________</w:t>
      </w:r>
      <w:r w:rsidRPr="00ED0F14">
        <w:rPr>
          <w:sz w:val="24"/>
          <w:szCs w:val="21"/>
        </w:rPr>
        <w:t>）作为磋商代表人以我方的名义参加贵中心</w:t>
      </w:r>
      <w:r w:rsidRPr="00ED0F14">
        <w:rPr>
          <w:sz w:val="24"/>
          <w:szCs w:val="21"/>
        </w:rPr>
        <w:t>______________________</w:t>
      </w:r>
      <w:r w:rsidRPr="00ED0F14">
        <w:rPr>
          <w:sz w:val="24"/>
          <w:szCs w:val="21"/>
        </w:rPr>
        <w:t>项目（项目编号：</w:t>
      </w:r>
      <w:r w:rsidRPr="00ED0F14">
        <w:rPr>
          <w:sz w:val="24"/>
          <w:szCs w:val="21"/>
        </w:rPr>
        <w:t>_______________</w:t>
      </w:r>
      <w:r w:rsidRPr="00ED0F14">
        <w:rPr>
          <w:sz w:val="24"/>
          <w:szCs w:val="21"/>
        </w:rPr>
        <w:t>）的投标活动，并代表我方全权办理针对上述项目的递交响应文件、磋商、响应文件澄清、签约等一切具体事务和签署相关文件。</w:t>
      </w:r>
    </w:p>
    <w:p w:rsidR="00CE4018" w:rsidRPr="00ED0F14" w:rsidRDefault="00F662A1">
      <w:pPr>
        <w:spacing w:line="360" w:lineRule="auto"/>
        <w:ind w:firstLineChars="200" w:firstLine="480"/>
        <w:rPr>
          <w:sz w:val="24"/>
          <w:szCs w:val="21"/>
        </w:rPr>
      </w:pPr>
      <w:r w:rsidRPr="00ED0F14">
        <w:rPr>
          <w:sz w:val="24"/>
          <w:szCs w:val="21"/>
        </w:rPr>
        <w:t>我方对磋商代表人的签名事项负全部责任。</w:t>
      </w:r>
    </w:p>
    <w:p w:rsidR="00CE4018" w:rsidRPr="00ED0F14" w:rsidRDefault="00F662A1">
      <w:pPr>
        <w:spacing w:line="360" w:lineRule="auto"/>
        <w:ind w:firstLineChars="200" w:firstLine="480"/>
        <w:rPr>
          <w:sz w:val="24"/>
          <w:szCs w:val="21"/>
        </w:rPr>
      </w:pPr>
      <w:r w:rsidRPr="00ED0F14">
        <w:rPr>
          <w:sz w:val="24"/>
          <w:szCs w:val="21"/>
        </w:rPr>
        <w:t>本授权书至磋商有效期结束前始终有效。</w:t>
      </w:r>
    </w:p>
    <w:p w:rsidR="00CE4018" w:rsidRPr="00ED0F14" w:rsidRDefault="00F662A1">
      <w:pPr>
        <w:spacing w:line="360" w:lineRule="auto"/>
        <w:ind w:firstLineChars="200" w:firstLine="480"/>
        <w:rPr>
          <w:sz w:val="24"/>
          <w:szCs w:val="21"/>
        </w:rPr>
      </w:pPr>
      <w:r w:rsidRPr="00ED0F14">
        <w:rPr>
          <w:sz w:val="24"/>
          <w:szCs w:val="21"/>
        </w:rPr>
        <w:t>磋商代表人无转委托权，特此委托。</w:t>
      </w:r>
    </w:p>
    <w:p w:rsidR="00CE4018" w:rsidRPr="00ED0F14" w:rsidRDefault="00CE4018">
      <w:pPr>
        <w:spacing w:line="360" w:lineRule="auto"/>
        <w:ind w:firstLineChars="200" w:firstLine="480"/>
        <w:rPr>
          <w:sz w:val="24"/>
        </w:rPr>
      </w:pPr>
    </w:p>
    <w:p w:rsidR="00CE4018" w:rsidRPr="00ED0F14" w:rsidRDefault="00CE4018">
      <w:pPr>
        <w:spacing w:line="360" w:lineRule="auto"/>
        <w:ind w:firstLineChars="200" w:firstLine="480"/>
        <w:rPr>
          <w:sz w:val="24"/>
        </w:rPr>
      </w:pPr>
    </w:p>
    <w:p w:rsidR="00CE4018" w:rsidRPr="00ED0F14" w:rsidRDefault="00CE4018">
      <w:pPr>
        <w:spacing w:line="360" w:lineRule="auto"/>
        <w:ind w:firstLineChars="200" w:firstLine="480"/>
        <w:rPr>
          <w:sz w:val="24"/>
        </w:rPr>
      </w:pPr>
    </w:p>
    <w:p w:rsidR="00CE4018" w:rsidRPr="00ED0F14" w:rsidRDefault="00F662A1">
      <w:pPr>
        <w:spacing w:line="360" w:lineRule="auto"/>
        <w:ind w:firstLineChars="2100" w:firstLine="5040"/>
        <w:rPr>
          <w:sz w:val="24"/>
        </w:rPr>
      </w:pPr>
      <w:r w:rsidRPr="00ED0F14">
        <w:rPr>
          <w:sz w:val="24"/>
        </w:rPr>
        <w:t xml:space="preserve">     </w:t>
      </w:r>
      <w:r w:rsidRPr="00ED0F14">
        <w:rPr>
          <w:sz w:val="24"/>
        </w:rPr>
        <w:t>年</w:t>
      </w:r>
      <w:r w:rsidRPr="00ED0F14">
        <w:rPr>
          <w:sz w:val="24"/>
        </w:rPr>
        <w:t xml:space="preserve">   </w:t>
      </w:r>
      <w:r w:rsidRPr="00ED0F14">
        <w:rPr>
          <w:sz w:val="24"/>
        </w:rPr>
        <w:t>月</w:t>
      </w:r>
      <w:r w:rsidRPr="00ED0F14">
        <w:rPr>
          <w:sz w:val="24"/>
        </w:rPr>
        <w:t xml:space="preserve">   </w:t>
      </w:r>
      <w:r w:rsidRPr="00ED0F14">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E4018" w:rsidRPr="00ED0F14">
        <w:tc>
          <w:tcPr>
            <w:tcW w:w="4264" w:type="dxa"/>
            <w:shd w:val="clear" w:color="auto" w:fill="auto"/>
          </w:tcPr>
          <w:p w:rsidR="00CE4018" w:rsidRPr="00ED0F14" w:rsidRDefault="00F662A1">
            <w:pPr>
              <w:spacing w:line="360" w:lineRule="auto"/>
              <w:jc w:val="left"/>
              <w:rPr>
                <w:sz w:val="24"/>
              </w:rPr>
            </w:pPr>
            <w:r w:rsidRPr="00ED0F14">
              <w:rPr>
                <w:sz w:val="24"/>
              </w:rPr>
              <w:t>磋商代表人身份证正面</w:t>
            </w:r>
          </w:p>
          <w:p w:rsidR="00CE4018" w:rsidRPr="00ED0F14" w:rsidRDefault="00CE4018">
            <w:pPr>
              <w:spacing w:line="360" w:lineRule="auto"/>
              <w:jc w:val="left"/>
              <w:rPr>
                <w:sz w:val="24"/>
              </w:rPr>
            </w:pPr>
          </w:p>
          <w:p w:rsidR="00CE4018" w:rsidRPr="00ED0F14" w:rsidRDefault="00CE4018">
            <w:pPr>
              <w:spacing w:line="360" w:lineRule="auto"/>
              <w:jc w:val="left"/>
              <w:rPr>
                <w:sz w:val="24"/>
              </w:rPr>
            </w:pPr>
          </w:p>
          <w:p w:rsidR="00CE4018" w:rsidRPr="00ED0F14" w:rsidRDefault="00CE4018">
            <w:pPr>
              <w:spacing w:line="360" w:lineRule="auto"/>
              <w:jc w:val="left"/>
              <w:rPr>
                <w:sz w:val="24"/>
              </w:rPr>
            </w:pPr>
          </w:p>
          <w:p w:rsidR="00CE4018" w:rsidRPr="00ED0F14" w:rsidRDefault="00CE4018">
            <w:pPr>
              <w:spacing w:line="360" w:lineRule="auto"/>
              <w:jc w:val="left"/>
              <w:rPr>
                <w:sz w:val="24"/>
              </w:rPr>
            </w:pPr>
          </w:p>
          <w:p w:rsidR="00CE4018" w:rsidRPr="00ED0F14" w:rsidRDefault="00CE4018">
            <w:pPr>
              <w:spacing w:line="360" w:lineRule="auto"/>
              <w:jc w:val="left"/>
              <w:rPr>
                <w:sz w:val="24"/>
              </w:rPr>
            </w:pPr>
          </w:p>
        </w:tc>
        <w:tc>
          <w:tcPr>
            <w:tcW w:w="4264" w:type="dxa"/>
            <w:shd w:val="clear" w:color="auto" w:fill="auto"/>
          </w:tcPr>
          <w:p w:rsidR="00CE4018" w:rsidRPr="00ED0F14" w:rsidRDefault="00F662A1">
            <w:pPr>
              <w:spacing w:line="360" w:lineRule="auto"/>
              <w:jc w:val="left"/>
              <w:rPr>
                <w:sz w:val="24"/>
              </w:rPr>
            </w:pPr>
            <w:r w:rsidRPr="00ED0F14">
              <w:rPr>
                <w:sz w:val="24"/>
              </w:rPr>
              <w:t>磋商代表人身份证背面</w:t>
            </w:r>
          </w:p>
        </w:tc>
      </w:tr>
    </w:tbl>
    <w:p w:rsidR="00CE4018" w:rsidRPr="00ED0F14" w:rsidRDefault="00CE4018">
      <w:pPr>
        <w:spacing w:line="360" w:lineRule="auto"/>
        <w:rPr>
          <w:sz w:val="24"/>
        </w:rPr>
      </w:pPr>
    </w:p>
    <w:p w:rsidR="00CE4018" w:rsidRPr="00ED0F14" w:rsidRDefault="00F662A1" w:rsidP="007A4D3E">
      <w:pPr>
        <w:spacing w:line="460" w:lineRule="exact"/>
        <w:jc w:val="left"/>
        <w:rPr>
          <w:b/>
          <w:sz w:val="24"/>
        </w:rPr>
      </w:pPr>
      <w:r w:rsidRPr="00ED0F14">
        <w:rPr>
          <w:b/>
          <w:sz w:val="24"/>
        </w:rPr>
        <w:br w:type="page"/>
      </w:r>
      <w:r w:rsidRPr="00ED0F14">
        <w:rPr>
          <w:b/>
          <w:sz w:val="24"/>
        </w:rPr>
        <w:lastRenderedPageBreak/>
        <w:t>附件</w:t>
      </w:r>
      <w:r w:rsidRPr="00ED0F14">
        <w:rPr>
          <w:b/>
          <w:sz w:val="24"/>
        </w:rPr>
        <w:t>4-1</w:t>
      </w:r>
    </w:p>
    <w:p w:rsidR="00CE4018" w:rsidRPr="00ED0F14" w:rsidRDefault="00CE4018">
      <w:pPr>
        <w:spacing w:line="460" w:lineRule="exact"/>
        <w:ind w:left="181"/>
        <w:jc w:val="center"/>
        <w:rPr>
          <w:b/>
          <w:sz w:val="24"/>
        </w:rPr>
      </w:pPr>
    </w:p>
    <w:p w:rsidR="00CE4018" w:rsidRPr="00ED0F14" w:rsidRDefault="00F662A1">
      <w:pPr>
        <w:autoSpaceDN w:val="0"/>
        <w:spacing w:line="360" w:lineRule="auto"/>
        <w:jc w:val="center"/>
        <w:rPr>
          <w:b/>
          <w:bCs/>
          <w:sz w:val="24"/>
        </w:rPr>
      </w:pPr>
      <w:r w:rsidRPr="00ED0F14">
        <w:rPr>
          <w:b/>
          <w:bCs/>
          <w:sz w:val="24"/>
        </w:rPr>
        <w:t>商务要求点对点应答表</w:t>
      </w:r>
    </w:p>
    <w:p w:rsidR="00CE4018" w:rsidRPr="00ED0F14" w:rsidRDefault="00CE4018">
      <w:pPr>
        <w:spacing w:line="460" w:lineRule="exact"/>
        <w:rPr>
          <w:sz w:val="24"/>
        </w:rPr>
      </w:pPr>
    </w:p>
    <w:p w:rsidR="00CE4018" w:rsidRPr="00ED0F14" w:rsidRDefault="00F662A1">
      <w:pPr>
        <w:spacing w:line="460" w:lineRule="exact"/>
        <w:rPr>
          <w:sz w:val="24"/>
        </w:rPr>
      </w:pPr>
      <w:r w:rsidRPr="00ED0F14">
        <w:rPr>
          <w:sz w:val="24"/>
        </w:rPr>
        <w:t>项目名称：</w:t>
      </w:r>
      <w:r w:rsidRPr="00ED0F14">
        <w:rPr>
          <w:sz w:val="24"/>
          <w:u w:val="single"/>
        </w:rPr>
        <w:t xml:space="preserve">                    </w:t>
      </w:r>
    </w:p>
    <w:p w:rsidR="00CE4018" w:rsidRPr="00ED0F14" w:rsidRDefault="00F662A1">
      <w:pPr>
        <w:spacing w:line="460" w:lineRule="exact"/>
        <w:rPr>
          <w:sz w:val="24"/>
        </w:rPr>
      </w:pPr>
      <w:r w:rsidRPr="00ED0F14">
        <w:rPr>
          <w:sz w:val="24"/>
        </w:rPr>
        <w:t>项目编号：</w:t>
      </w:r>
      <w:r w:rsidRPr="00ED0F14">
        <w:rPr>
          <w:sz w:val="24"/>
          <w:u w:val="single"/>
        </w:rPr>
        <w:t xml:space="preserve">                    </w:t>
      </w:r>
    </w:p>
    <w:p w:rsidR="00CE4018" w:rsidRPr="00ED0F14" w:rsidRDefault="00F662A1">
      <w:pPr>
        <w:spacing w:line="460" w:lineRule="exact"/>
        <w:rPr>
          <w:sz w:val="24"/>
          <w:u w:val="single"/>
        </w:rPr>
      </w:pPr>
      <w:r w:rsidRPr="00ED0F14">
        <w:rPr>
          <w:sz w:val="24"/>
        </w:rPr>
        <w:t>包号：</w:t>
      </w:r>
      <w:r w:rsidRPr="00ED0F14">
        <w:rPr>
          <w:sz w:val="24"/>
          <w:u w:val="single"/>
        </w:rPr>
        <w:t xml:space="preserve">                        </w:t>
      </w:r>
    </w:p>
    <w:p w:rsidR="00CE4018" w:rsidRPr="00ED0F14" w:rsidRDefault="00CE4018">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E4018" w:rsidRPr="00ED0F1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CE4018" w:rsidRPr="00ED0F14" w:rsidRDefault="00F662A1">
            <w:pPr>
              <w:widowControl/>
              <w:jc w:val="center"/>
              <w:rPr>
                <w:kern w:val="0"/>
                <w:szCs w:val="21"/>
              </w:rPr>
            </w:pPr>
            <w:r w:rsidRPr="00ED0F1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CE4018" w:rsidRPr="00ED0F14" w:rsidRDefault="00F662A1">
            <w:pPr>
              <w:widowControl/>
              <w:jc w:val="center"/>
              <w:rPr>
                <w:kern w:val="0"/>
                <w:szCs w:val="21"/>
              </w:rPr>
            </w:pPr>
            <w:r w:rsidRPr="00ED0F14">
              <w:rPr>
                <w:kern w:val="0"/>
                <w:szCs w:val="21"/>
              </w:rPr>
              <w:t>磋商文件要求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CE4018" w:rsidRPr="00ED0F14" w:rsidRDefault="00F662A1">
            <w:pPr>
              <w:widowControl/>
              <w:jc w:val="center"/>
              <w:rPr>
                <w:kern w:val="0"/>
                <w:szCs w:val="21"/>
              </w:rPr>
            </w:pPr>
            <w:r w:rsidRPr="00ED0F14">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CE4018" w:rsidRPr="00ED0F14" w:rsidRDefault="00F662A1">
            <w:pPr>
              <w:widowControl/>
              <w:jc w:val="center"/>
              <w:rPr>
                <w:kern w:val="0"/>
                <w:szCs w:val="21"/>
              </w:rPr>
            </w:pPr>
            <w:r w:rsidRPr="00ED0F1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CE4018" w:rsidRPr="00ED0F14" w:rsidRDefault="00F662A1">
            <w:pPr>
              <w:widowControl/>
              <w:jc w:val="center"/>
              <w:rPr>
                <w:kern w:val="0"/>
                <w:szCs w:val="21"/>
              </w:rPr>
            </w:pPr>
            <w:r w:rsidRPr="00ED0F14">
              <w:rPr>
                <w:kern w:val="0"/>
                <w:szCs w:val="21"/>
              </w:rPr>
              <w:t>备注</w:t>
            </w:r>
          </w:p>
        </w:tc>
      </w:tr>
      <w:tr w:rsidR="00CE4018" w:rsidRPr="00ED0F1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E4018" w:rsidRPr="00ED0F14" w:rsidRDefault="00F662A1">
            <w:pPr>
              <w:widowControl/>
              <w:jc w:val="left"/>
              <w:rPr>
                <w:kern w:val="0"/>
                <w:szCs w:val="21"/>
              </w:rPr>
            </w:pPr>
            <w:r w:rsidRPr="00ED0F14">
              <w:rPr>
                <w:kern w:val="0"/>
                <w:szCs w:val="21"/>
              </w:rPr>
              <w:t>（一）报价要求</w:t>
            </w:r>
          </w:p>
        </w:tc>
      </w:tr>
      <w:tr w:rsidR="00CE4018" w:rsidRPr="00ED0F14">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r>
      <w:tr w:rsidR="00CE4018" w:rsidRPr="00ED0F1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E4018" w:rsidRPr="00ED0F14" w:rsidRDefault="00F662A1">
            <w:pPr>
              <w:widowControl/>
              <w:jc w:val="left"/>
              <w:rPr>
                <w:kern w:val="0"/>
                <w:szCs w:val="21"/>
              </w:rPr>
            </w:pPr>
            <w:r w:rsidRPr="00ED0F14">
              <w:rPr>
                <w:kern w:val="0"/>
                <w:szCs w:val="21"/>
              </w:rPr>
              <w:t>（二）时间、地点要求</w:t>
            </w:r>
          </w:p>
        </w:tc>
      </w:tr>
      <w:tr w:rsidR="00CE4018" w:rsidRPr="00ED0F14">
        <w:tc>
          <w:tcPr>
            <w:tcW w:w="974" w:type="pct"/>
            <w:tcBorders>
              <w:top w:val="nil"/>
              <w:left w:val="single" w:sz="8" w:space="0" w:color="auto"/>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r>
      <w:tr w:rsidR="00CE4018" w:rsidRPr="00ED0F1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E4018" w:rsidRPr="00ED0F14" w:rsidRDefault="00F662A1">
            <w:pPr>
              <w:widowControl/>
              <w:jc w:val="left"/>
              <w:rPr>
                <w:kern w:val="0"/>
                <w:szCs w:val="21"/>
              </w:rPr>
            </w:pPr>
            <w:r w:rsidRPr="00ED0F14">
              <w:rPr>
                <w:kern w:val="0"/>
                <w:szCs w:val="21"/>
              </w:rPr>
              <w:t>（三）付款方式</w:t>
            </w:r>
          </w:p>
        </w:tc>
      </w:tr>
      <w:tr w:rsidR="00CE4018" w:rsidRPr="00ED0F14">
        <w:tc>
          <w:tcPr>
            <w:tcW w:w="974" w:type="pct"/>
            <w:tcBorders>
              <w:top w:val="nil"/>
              <w:left w:val="single" w:sz="8" w:space="0" w:color="auto"/>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r>
      <w:tr w:rsidR="00CE4018" w:rsidRPr="00ED0F1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CE4018" w:rsidRPr="00ED0F14" w:rsidRDefault="00F662A1">
            <w:pPr>
              <w:widowControl/>
              <w:jc w:val="left"/>
              <w:rPr>
                <w:kern w:val="0"/>
                <w:szCs w:val="21"/>
              </w:rPr>
            </w:pPr>
            <w:r w:rsidRPr="00ED0F14">
              <w:rPr>
                <w:kern w:val="0"/>
                <w:szCs w:val="21"/>
              </w:rPr>
              <w:t>（四）投标保证金和履约保证金</w:t>
            </w:r>
          </w:p>
        </w:tc>
      </w:tr>
      <w:tr w:rsidR="00CE4018" w:rsidRPr="00ED0F14">
        <w:tc>
          <w:tcPr>
            <w:tcW w:w="974" w:type="pct"/>
            <w:tcBorders>
              <w:top w:val="nil"/>
              <w:left w:val="single" w:sz="8" w:space="0" w:color="auto"/>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CE4018" w:rsidRPr="00ED0F14" w:rsidRDefault="00F662A1">
            <w:pPr>
              <w:widowControl/>
              <w:jc w:val="left"/>
              <w:rPr>
                <w:kern w:val="0"/>
                <w:szCs w:val="21"/>
              </w:rPr>
            </w:pPr>
            <w:r w:rsidRPr="00ED0F14">
              <w:rPr>
                <w:kern w:val="0"/>
                <w:szCs w:val="21"/>
              </w:rPr>
              <w:t xml:space="preserve">　</w:t>
            </w:r>
          </w:p>
        </w:tc>
      </w:tr>
    </w:tbl>
    <w:p w:rsidR="00CE4018" w:rsidRPr="00ED0F14" w:rsidRDefault="00F662A1">
      <w:pPr>
        <w:spacing w:line="620" w:lineRule="exact"/>
        <w:rPr>
          <w:sz w:val="24"/>
        </w:rPr>
      </w:pPr>
      <w:r w:rsidRPr="00ED0F14">
        <w:rPr>
          <w:sz w:val="24"/>
        </w:rPr>
        <w:t>注：</w:t>
      </w:r>
    </w:p>
    <w:p w:rsidR="00CE4018" w:rsidRPr="00ED0F14" w:rsidRDefault="00F662A1">
      <w:pPr>
        <w:spacing w:line="360" w:lineRule="auto"/>
        <w:rPr>
          <w:sz w:val="24"/>
        </w:rPr>
      </w:pPr>
      <w:r w:rsidRPr="00ED0F14">
        <w:rPr>
          <w:sz w:val="24"/>
        </w:rPr>
        <w:t xml:space="preserve">1. </w:t>
      </w:r>
      <w:proofErr w:type="gramStart"/>
      <w:r w:rsidRPr="00ED0F14">
        <w:rPr>
          <w:sz w:val="24"/>
        </w:rPr>
        <w:t>不</w:t>
      </w:r>
      <w:proofErr w:type="gramEnd"/>
      <w:r w:rsidRPr="00ED0F14">
        <w:rPr>
          <w:sz w:val="24"/>
        </w:rPr>
        <w:t>如实填写偏离情况的响应文件将视为虚假材料。</w:t>
      </w:r>
    </w:p>
    <w:p w:rsidR="00CE4018" w:rsidRPr="00ED0F14" w:rsidRDefault="00F662A1">
      <w:pPr>
        <w:spacing w:line="360" w:lineRule="auto"/>
        <w:rPr>
          <w:sz w:val="24"/>
        </w:rPr>
      </w:pPr>
      <w:r w:rsidRPr="00ED0F14">
        <w:rPr>
          <w:sz w:val="24"/>
        </w:rPr>
        <w:t xml:space="preserve">2. </w:t>
      </w:r>
      <w:r w:rsidRPr="00ED0F14">
        <w:rPr>
          <w:sz w:val="24"/>
        </w:rPr>
        <w:t>磋商文件要求指磋商文件中规定的具体要求，响应</w:t>
      </w:r>
      <w:proofErr w:type="gramStart"/>
      <w:r w:rsidRPr="00ED0F14">
        <w:rPr>
          <w:sz w:val="24"/>
        </w:rPr>
        <w:t>应答指</w:t>
      </w:r>
      <w:proofErr w:type="gramEnd"/>
      <w:r w:rsidRPr="00ED0F14">
        <w:rPr>
          <w:sz w:val="24"/>
        </w:rPr>
        <w:t>响应文件的具体内容。</w:t>
      </w:r>
    </w:p>
    <w:p w:rsidR="00CE4018" w:rsidRPr="00ED0F14" w:rsidRDefault="00F662A1">
      <w:pPr>
        <w:spacing w:line="360" w:lineRule="auto"/>
        <w:rPr>
          <w:sz w:val="24"/>
        </w:rPr>
      </w:pPr>
      <w:r w:rsidRPr="00ED0F14">
        <w:rPr>
          <w:sz w:val="24"/>
        </w:rPr>
        <w:t xml:space="preserve">3. </w:t>
      </w:r>
      <w:r w:rsidRPr="00ED0F14">
        <w:rPr>
          <w:sz w:val="24"/>
        </w:rPr>
        <w:t>偏离说明指磋商文件要求与响应应答之间的不同之处。</w:t>
      </w:r>
    </w:p>
    <w:p w:rsidR="00CE4018" w:rsidRPr="00ED0F14" w:rsidRDefault="00CE4018">
      <w:pPr>
        <w:spacing w:line="360" w:lineRule="auto"/>
        <w:rPr>
          <w:sz w:val="24"/>
        </w:rPr>
      </w:pPr>
    </w:p>
    <w:p w:rsidR="00CE4018" w:rsidRPr="00ED0F14" w:rsidRDefault="00F662A1">
      <w:pPr>
        <w:spacing w:line="360" w:lineRule="auto"/>
        <w:ind w:firstLineChars="1700" w:firstLine="4080"/>
        <w:rPr>
          <w:sz w:val="24"/>
        </w:rPr>
      </w:pPr>
      <w:r w:rsidRPr="00ED0F14">
        <w:rPr>
          <w:sz w:val="24"/>
        </w:rPr>
        <w:t>投标人名称：</w:t>
      </w:r>
    </w:p>
    <w:p w:rsidR="00CE4018" w:rsidRPr="00ED0F14" w:rsidRDefault="00CE4018">
      <w:pPr>
        <w:spacing w:line="360" w:lineRule="auto"/>
        <w:ind w:firstLineChars="1700" w:firstLine="4080"/>
        <w:rPr>
          <w:sz w:val="24"/>
        </w:rPr>
      </w:pPr>
    </w:p>
    <w:p w:rsidR="00CE4018" w:rsidRPr="00ED0F14" w:rsidRDefault="00F662A1">
      <w:pPr>
        <w:spacing w:line="360" w:lineRule="auto"/>
        <w:ind w:firstLineChars="1700" w:firstLine="4080"/>
        <w:rPr>
          <w:sz w:val="24"/>
        </w:rPr>
      </w:pPr>
      <w:r w:rsidRPr="00ED0F14">
        <w:rPr>
          <w:sz w:val="24"/>
        </w:rPr>
        <w:t>日期：</w:t>
      </w:r>
      <w:r w:rsidRPr="00ED0F14">
        <w:rPr>
          <w:sz w:val="24"/>
          <w:u w:val="single"/>
        </w:rPr>
        <w:t xml:space="preserve">     </w:t>
      </w:r>
      <w:r w:rsidRPr="00ED0F14">
        <w:rPr>
          <w:sz w:val="24"/>
        </w:rPr>
        <w:t>年</w:t>
      </w:r>
      <w:r w:rsidRPr="00ED0F14">
        <w:rPr>
          <w:sz w:val="24"/>
          <w:u w:val="single"/>
        </w:rPr>
        <w:t xml:space="preserve">    </w:t>
      </w:r>
      <w:r w:rsidRPr="00ED0F14">
        <w:rPr>
          <w:sz w:val="24"/>
        </w:rPr>
        <w:t>月</w:t>
      </w:r>
      <w:r w:rsidRPr="00ED0F14">
        <w:rPr>
          <w:sz w:val="24"/>
          <w:u w:val="single"/>
        </w:rPr>
        <w:t xml:space="preserve">    </w:t>
      </w:r>
      <w:r w:rsidRPr="00ED0F14">
        <w:rPr>
          <w:sz w:val="24"/>
        </w:rPr>
        <w:t>日</w:t>
      </w:r>
    </w:p>
    <w:p w:rsidR="00CE4018" w:rsidRPr="00ED0F14" w:rsidRDefault="00F662A1" w:rsidP="007A4D3E">
      <w:pPr>
        <w:tabs>
          <w:tab w:val="left" w:pos="360"/>
        </w:tabs>
        <w:spacing w:afterLines="100" w:after="312" w:line="360" w:lineRule="auto"/>
        <w:rPr>
          <w:b/>
          <w:sz w:val="24"/>
        </w:rPr>
      </w:pPr>
      <w:r w:rsidRPr="00ED0F14">
        <w:rPr>
          <w:sz w:val="24"/>
        </w:rPr>
        <w:br w:type="page"/>
      </w:r>
      <w:r w:rsidRPr="00ED0F14">
        <w:rPr>
          <w:b/>
          <w:sz w:val="24"/>
        </w:rPr>
        <w:lastRenderedPageBreak/>
        <w:t>附件</w:t>
      </w:r>
      <w:r w:rsidRPr="00ED0F14">
        <w:rPr>
          <w:b/>
          <w:sz w:val="24"/>
        </w:rPr>
        <w:t>4-2</w:t>
      </w:r>
    </w:p>
    <w:p w:rsidR="00CE4018" w:rsidRPr="00ED0F14" w:rsidRDefault="00F662A1">
      <w:pPr>
        <w:autoSpaceDN w:val="0"/>
        <w:spacing w:line="360" w:lineRule="auto"/>
        <w:jc w:val="center"/>
        <w:rPr>
          <w:b/>
          <w:bCs/>
          <w:sz w:val="24"/>
        </w:rPr>
      </w:pPr>
      <w:r w:rsidRPr="00ED0F14">
        <w:rPr>
          <w:b/>
          <w:bCs/>
          <w:sz w:val="24"/>
        </w:rPr>
        <w:t>技术要求点对点应答表</w:t>
      </w:r>
    </w:p>
    <w:p w:rsidR="00CE4018" w:rsidRPr="00ED0F14" w:rsidRDefault="00CE4018">
      <w:pPr>
        <w:spacing w:line="460" w:lineRule="exact"/>
        <w:rPr>
          <w:sz w:val="24"/>
        </w:rPr>
      </w:pPr>
    </w:p>
    <w:p w:rsidR="00CE4018" w:rsidRPr="00ED0F14" w:rsidRDefault="00F662A1">
      <w:pPr>
        <w:spacing w:line="460" w:lineRule="exact"/>
        <w:rPr>
          <w:sz w:val="24"/>
        </w:rPr>
      </w:pPr>
      <w:r w:rsidRPr="00ED0F14">
        <w:rPr>
          <w:sz w:val="24"/>
        </w:rPr>
        <w:t>项目名称：</w:t>
      </w:r>
      <w:r w:rsidRPr="00ED0F14">
        <w:rPr>
          <w:sz w:val="24"/>
          <w:u w:val="single"/>
        </w:rPr>
        <w:t xml:space="preserve">                    </w:t>
      </w:r>
    </w:p>
    <w:p w:rsidR="00CE4018" w:rsidRPr="00ED0F14" w:rsidRDefault="00F662A1">
      <w:pPr>
        <w:spacing w:line="460" w:lineRule="exact"/>
        <w:rPr>
          <w:sz w:val="24"/>
        </w:rPr>
      </w:pPr>
      <w:r w:rsidRPr="00ED0F14">
        <w:rPr>
          <w:sz w:val="24"/>
        </w:rPr>
        <w:t>项目编号：</w:t>
      </w:r>
      <w:r w:rsidRPr="00ED0F14">
        <w:rPr>
          <w:sz w:val="24"/>
          <w:u w:val="single"/>
        </w:rPr>
        <w:t xml:space="preserve">                    </w:t>
      </w:r>
    </w:p>
    <w:p w:rsidR="00CE4018" w:rsidRPr="00ED0F14" w:rsidRDefault="00F662A1">
      <w:pPr>
        <w:spacing w:line="460" w:lineRule="exact"/>
        <w:rPr>
          <w:sz w:val="24"/>
          <w:u w:val="single"/>
        </w:rPr>
      </w:pPr>
      <w:r w:rsidRPr="00ED0F14">
        <w:rPr>
          <w:sz w:val="24"/>
        </w:rPr>
        <w:t>包号：</w:t>
      </w:r>
      <w:r w:rsidRPr="00ED0F14">
        <w:rPr>
          <w:sz w:val="24"/>
          <w:u w:val="single"/>
        </w:rPr>
        <w:t xml:space="preserve">                        </w:t>
      </w:r>
    </w:p>
    <w:p w:rsidR="00CE4018" w:rsidRPr="00ED0F14" w:rsidRDefault="00CE4018">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CE4018" w:rsidRPr="00ED0F14">
        <w:trPr>
          <w:tblHeader/>
          <w:jc w:val="center"/>
        </w:trPr>
        <w:tc>
          <w:tcPr>
            <w:tcW w:w="843" w:type="dxa"/>
            <w:shd w:val="clear" w:color="auto" w:fill="auto"/>
            <w:vAlign w:val="center"/>
          </w:tcPr>
          <w:p w:rsidR="00CE4018" w:rsidRPr="00ED0F14" w:rsidRDefault="00F662A1">
            <w:pPr>
              <w:widowControl/>
              <w:snapToGrid w:val="0"/>
              <w:jc w:val="center"/>
              <w:rPr>
                <w:kern w:val="0"/>
                <w:sz w:val="24"/>
                <w:szCs w:val="21"/>
              </w:rPr>
            </w:pPr>
            <w:r w:rsidRPr="00ED0F14">
              <w:rPr>
                <w:kern w:val="0"/>
                <w:sz w:val="24"/>
                <w:szCs w:val="21"/>
              </w:rPr>
              <w:t>序号</w:t>
            </w:r>
          </w:p>
        </w:tc>
        <w:tc>
          <w:tcPr>
            <w:tcW w:w="3922" w:type="dxa"/>
            <w:shd w:val="clear" w:color="auto" w:fill="auto"/>
            <w:vAlign w:val="center"/>
          </w:tcPr>
          <w:p w:rsidR="00CE4018" w:rsidRPr="00ED0F14" w:rsidRDefault="00F662A1">
            <w:pPr>
              <w:widowControl/>
              <w:jc w:val="center"/>
              <w:rPr>
                <w:kern w:val="0"/>
                <w:sz w:val="24"/>
                <w:szCs w:val="21"/>
              </w:rPr>
            </w:pPr>
            <w:r w:rsidRPr="00ED0F14">
              <w:rPr>
                <w:kern w:val="0"/>
                <w:sz w:val="24"/>
                <w:szCs w:val="21"/>
              </w:rPr>
              <w:t>磋商文件要求</w:t>
            </w:r>
          </w:p>
        </w:tc>
        <w:tc>
          <w:tcPr>
            <w:tcW w:w="2438" w:type="dxa"/>
            <w:shd w:val="clear" w:color="auto" w:fill="auto"/>
            <w:vAlign w:val="center"/>
          </w:tcPr>
          <w:p w:rsidR="00CE4018" w:rsidRPr="00ED0F14" w:rsidRDefault="00F662A1">
            <w:pPr>
              <w:widowControl/>
              <w:jc w:val="center"/>
              <w:rPr>
                <w:kern w:val="0"/>
                <w:sz w:val="24"/>
                <w:szCs w:val="21"/>
              </w:rPr>
            </w:pPr>
            <w:r w:rsidRPr="00ED0F14">
              <w:rPr>
                <w:kern w:val="0"/>
                <w:sz w:val="24"/>
                <w:szCs w:val="21"/>
              </w:rPr>
              <w:t>响应应答</w:t>
            </w:r>
          </w:p>
        </w:tc>
        <w:tc>
          <w:tcPr>
            <w:tcW w:w="1289" w:type="dxa"/>
            <w:shd w:val="clear" w:color="auto" w:fill="auto"/>
            <w:vAlign w:val="center"/>
          </w:tcPr>
          <w:p w:rsidR="00CE4018" w:rsidRPr="00ED0F14" w:rsidRDefault="00F662A1">
            <w:pPr>
              <w:widowControl/>
              <w:snapToGrid w:val="0"/>
              <w:jc w:val="center"/>
              <w:rPr>
                <w:kern w:val="0"/>
                <w:sz w:val="24"/>
                <w:szCs w:val="21"/>
              </w:rPr>
            </w:pPr>
            <w:r w:rsidRPr="00ED0F14">
              <w:rPr>
                <w:kern w:val="0"/>
                <w:sz w:val="24"/>
                <w:szCs w:val="21"/>
              </w:rPr>
              <w:t>偏离说明</w:t>
            </w:r>
          </w:p>
        </w:tc>
        <w:tc>
          <w:tcPr>
            <w:tcW w:w="843" w:type="dxa"/>
            <w:shd w:val="clear" w:color="auto" w:fill="auto"/>
            <w:vAlign w:val="center"/>
          </w:tcPr>
          <w:p w:rsidR="00CE4018" w:rsidRPr="00ED0F14" w:rsidRDefault="00F662A1">
            <w:pPr>
              <w:widowControl/>
              <w:snapToGrid w:val="0"/>
              <w:jc w:val="center"/>
              <w:rPr>
                <w:kern w:val="0"/>
                <w:sz w:val="24"/>
                <w:szCs w:val="21"/>
              </w:rPr>
            </w:pPr>
            <w:r w:rsidRPr="00ED0F14">
              <w:rPr>
                <w:kern w:val="0"/>
                <w:sz w:val="24"/>
                <w:szCs w:val="21"/>
              </w:rPr>
              <w:t>备注</w:t>
            </w:r>
          </w:p>
        </w:tc>
      </w:tr>
      <w:tr w:rsidR="00CE4018" w:rsidRPr="00ED0F14">
        <w:trPr>
          <w:jc w:val="center"/>
        </w:trPr>
        <w:tc>
          <w:tcPr>
            <w:tcW w:w="843" w:type="dxa"/>
            <w:shd w:val="clear" w:color="auto" w:fill="auto"/>
            <w:vAlign w:val="center"/>
          </w:tcPr>
          <w:p w:rsidR="00CE4018" w:rsidRPr="00ED0F14" w:rsidRDefault="00F662A1">
            <w:pPr>
              <w:widowControl/>
              <w:snapToGrid w:val="0"/>
              <w:jc w:val="center"/>
              <w:rPr>
                <w:kern w:val="0"/>
                <w:sz w:val="24"/>
                <w:szCs w:val="21"/>
              </w:rPr>
            </w:pPr>
            <w:r w:rsidRPr="00ED0F14">
              <w:rPr>
                <w:kern w:val="0"/>
                <w:sz w:val="24"/>
                <w:szCs w:val="21"/>
              </w:rPr>
              <w:t>1</w:t>
            </w:r>
          </w:p>
        </w:tc>
        <w:tc>
          <w:tcPr>
            <w:tcW w:w="3922" w:type="dxa"/>
            <w:shd w:val="clear" w:color="auto" w:fill="auto"/>
            <w:vAlign w:val="center"/>
          </w:tcPr>
          <w:p w:rsidR="00CE4018" w:rsidRPr="00ED0F14" w:rsidRDefault="00F662A1">
            <w:pPr>
              <w:widowControl/>
              <w:snapToGrid w:val="0"/>
              <w:jc w:val="left"/>
              <w:rPr>
                <w:kern w:val="0"/>
                <w:sz w:val="24"/>
                <w:szCs w:val="21"/>
              </w:rPr>
            </w:pPr>
            <w:r w:rsidRPr="00ED0F14">
              <w:rPr>
                <w:kern w:val="0"/>
                <w:sz w:val="24"/>
                <w:szCs w:val="21"/>
              </w:rPr>
              <w:t>（一）</w:t>
            </w:r>
            <w:r w:rsidRPr="00ED0F14">
              <w:rPr>
                <w:sz w:val="24"/>
              </w:rPr>
              <w:t>投标人须承诺所提供的服务、人员及设备符合相关国家强制性规定</w:t>
            </w:r>
          </w:p>
        </w:tc>
        <w:tc>
          <w:tcPr>
            <w:tcW w:w="2438" w:type="dxa"/>
            <w:shd w:val="clear" w:color="auto" w:fill="auto"/>
            <w:vAlign w:val="center"/>
          </w:tcPr>
          <w:p w:rsidR="00CE4018" w:rsidRPr="00ED0F14" w:rsidRDefault="00CE4018">
            <w:pPr>
              <w:widowControl/>
              <w:snapToGrid w:val="0"/>
              <w:jc w:val="center"/>
              <w:rPr>
                <w:kern w:val="0"/>
                <w:sz w:val="24"/>
                <w:szCs w:val="21"/>
              </w:rPr>
            </w:pPr>
          </w:p>
        </w:tc>
        <w:tc>
          <w:tcPr>
            <w:tcW w:w="1289" w:type="dxa"/>
            <w:shd w:val="clear" w:color="auto" w:fill="auto"/>
            <w:vAlign w:val="center"/>
          </w:tcPr>
          <w:p w:rsidR="00CE4018" w:rsidRPr="00ED0F14" w:rsidRDefault="00CE4018">
            <w:pPr>
              <w:widowControl/>
              <w:snapToGrid w:val="0"/>
              <w:jc w:val="center"/>
              <w:rPr>
                <w:kern w:val="0"/>
                <w:sz w:val="24"/>
                <w:szCs w:val="21"/>
              </w:rPr>
            </w:pPr>
          </w:p>
        </w:tc>
        <w:tc>
          <w:tcPr>
            <w:tcW w:w="843" w:type="dxa"/>
            <w:shd w:val="clear" w:color="auto" w:fill="auto"/>
            <w:vAlign w:val="center"/>
          </w:tcPr>
          <w:p w:rsidR="00CE4018" w:rsidRPr="00ED0F14" w:rsidRDefault="00CE4018">
            <w:pPr>
              <w:widowControl/>
              <w:snapToGrid w:val="0"/>
              <w:jc w:val="center"/>
              <w:rPr>
                <w:kern w:val="0"/>
                <w:sz w:val="24"/>
                <w:szCs w:val="21"/>
              </w:rPr>
            </w:pPr>
          </w:p>
        </w:tc>
      </w:tr>
      <w:tr w:rsidR="00CE4018" w:rsidRPr="00ED0F14">
        <w:trPr>
          <w:jc w:val="center"/>
        </w:trPr>
        <w:tc>
          <w:tcPr>
            <w:tcW w:w="9335" w:type="dxa"/>
            <w:gridSpan w:val="5"/>
            <w:shd w:val="clear" w:color="auto" w:fill="auto"/>
            <w:vAlign w:val="center"/>
          </w:tcPr>
          <w:p w:rsidR="00CE4018" w:rsidRPr="00ED0F14" w:rsidRDefault="00F662A1">
            <w:pPr>
              <w:widowControl/>
              <w:snapToGrid w:val="0"/>
              <w:ind w:firstLineChars="150" w:firstLine="360"/>
              <w:rPr>
                <w:kern w:val="0"/>
                <w:sz w:val="24"/>
                <w:szCs w:val="21"/>
              </w:rPr>
            </w:pPr>
            <w:r w:rsidRPr="00ED0F14">
              <w:rPr>
                <w:kern w:val="0"/>
                <w:sz w:val="24"/>
                <w:szCs w:val="21"/>
              </w:rPr>
              <w:t xml:space="preserve">2. </w:t>
            </w:r>
            <w:r w:rsidRPr="00ED0F14">
              <w:rPr>
                <w:kern w:val="0"/>
                <w:sz w:val="24"/>
                <w:szCs w:val="21"/>
              </w:rPr>
              <w:t>项目需求书要求</w:t>
            </w:r>
          </w:p>
        </w:tc>
      </w:tr>
      <w:tr w:rsidR="00CE4018" w:rsidRPr="00ED0F14">
        <w:trPr>
          <w:jc w:val="center"/>
        </w:trPr>
        <w:tc>
          <w:tcPr>
            <w:tcW w:w="843" w:type="dxa"/>
            <w:shd w:val="clear" w:color="auto" w:fill="auto"/>
            <w:vAlign w:val="center"/>
          </w:tcPr>
          <w:p w:rsidR="00CE4018" w:rsidRPr="00ED0F14" w:rsidRDefault="00F662A1">
            <w:pPr>
              <w:widowControl/>
              <w:snapToGrid w:val="0"/>
              <w:jc w:val="center"/>
              <w:rPr>
                <w:kern w:val="0"/>
                <w:sz w:val="24"/>
                <w:szCs w:val="21"/>
              </w:rPr>
            </w:pPr>
            <w:r w:rsidRPr="00ED0F14">
              <w:rPr>
                <w:kern w:val="0"/>
                <w:sz w:val="24"/>
                <w:szCs w:val="21"/>
              </w:rPr>
              <w:t>序号</w:t>
            </w:r>
          </w:p>
        </w:tc>
        <w:tc>
          <w:tcPr>
            <w:tcW w:w="3922" w:type="dxa"/>
            <w:shd w:val="clear" w:color="auto" w:fill="auto"/>
            <w:vAlign w:val="center"/>
          </w:tcPr>
          <w:p w:rsidR="00CE4018" w:rsidRPr="00ED0F14" w:rsidRDefault="00F662A1">
            <w:pPr>
              <w:widowControl/>
              <w:jc w:val="center"/>
              <w:rPr>
                <w:kern w:val="0"/>
                <w:sz w:val="24"/>
                <w:szCs w:val="21"/>
              </w:rPr>
            </w:pPr>
            <w:r w:rsidRPr="00ED0F14">
              <w:rPr>
                <w:kern w:val="0"/>
                <w:sz w:val="24"/>
                <w:szCs w:val="21"/>
              </w:rPr>
              <w:t>磋商文件要求</w:t>
            </w:r>
          </w:p>
        </w:tc>
        <w:tc>
          <w:tcPr>
            <w:tcW w:w="2438" w:type="dxa"/>
            <w:shd w:val="clear" w:color="auto" w:fill="auto"/>
            <w:vAlign w:val="center"/>
          </w:tcPr>
          <w:p w:rsidR="00CE4018" w:rsidRPr="00ED0F14" w:rsidRDefault="00F662A1">
            <w:pPr>
              <w:widowControl/>
              <w:jc w:val="center"/>
              <w:rPr>
                <w:kern w:val="0"/>
                <w:sz w:val="24"/>
                <w:szCs w:val="21"/>
              </w:rPr>
            </w:pPr>
            <w:r w:rsidRPr="00ED0F14">
              <w:rPr>
                <w:kern w:val="0"/>
                <w:sz w:val="24"/>
                <w:szCs w:val="21"/>
              </w:rPr>
              <w:t>响应应答</w:t>
            </w:r>
          </w:p>
        </w:tc>
        <w:tc>
          <w:tcPr>
            <w:tcW w:w="1289" w:type="dxa"/>
            <w:shd w:val="clear" w:color="auto" w:fill="auto"/>
            <w:vAlign w:val="center"/>
          </w:tcPr>
          <w:p w:rsidR="00CE4018" w:rsidRPr="00ED0F14" w:rsidRDefault="00F662A1">
            <w:pPr>
              <w:widowControl/>
              <w:snapToGrid w:val="0"/>
              <w:jc w:val="center"/>
              <w:rPr>
                <w:kern w:val="0"/>
                <w:sz w:val="24"/>
                <w:szCs w:val="21"/>
              </w:rPr>
            </w:pPr>
            <w:r w:rsidRPr="00ED0F14">
              <w:rPr>
                <w:kern w:val="0"/>
                <w:sz w:val="24"/>
                <w:szCs w:val="21"/>
              </w:rPr>
              <w:t>偏离说明</w:t>
            </w:r>
          </w:p>
        </w:tc>
        <w:tc>
          <w:tcPr>
            <w:tcW w:w="843" w:type="dxa"/>
            <w:shd w:val="clear" w:color="auto" w:fill="auto"/>
            <w:vAlign w:val="center"/>
          </w:tcPr>
          <w:p w:rsidR="00CE4018" w:rsidRPr="00ED0F14" w:rsidRDefault="00F662A1">
            <w:pPr>
              <w:widowControl/>
              <w:snapToGrid w:val="0"/>
              <w:jc w:val="center"/>
              <w:rPr>
                <w:kern w:val="0"/>
                <w:sz w:val="24"/>
                <w:szCs w:val="21"/>
              </w:rPr>
            </w:pPr>
            <w:r w:rsidRPr="00ED0F14">
              <w:rPr>
                <w:kern w:val="0"/>
                <w:sz w:val="24"/>
                <w:szCs w:val="21"/>
              </w:rPr>
              <w:t>备注</w:t>
            </w:r>
          </w:p>
        </w:tc>
      </w:tr>
      <w:tr w:rsidR="00CE4018" w:rsidRPr="00ED0F14">
        <w:trPr>
          <w:jc w:val="center"/>
        </w:trPr>
        <w:tc>
          <w:tcPr>
            <w:tcW w:w="843" w:type="dxa"/>
            <w:shd w:val="clear" w:color="auto" w:fill="auto"/>
            <w:vAlign w:val="center"/>
          </w:tcPr>
          <w:p w:rsidR="00CE4018" w:rsidRPr="00ED0F14" w:rsidRDefault="00CE4018">
            <w:pPr>
              <w:widowControl/>
              <w:snapToGrid w:val="0"/>
              <w:jc w:val="center"/>
              <w:rPr>
                <w:kern w:val="0"/>
                <w:sz w:val="24"/>
                <w:szCs w:val="21"/>
              </w:rPr>
            </w:pPr>
          </w:p>
        </w:tc>
        <w:tc>
          <w:tcPr>
            <w:tcW w:w="3922" w:type="dxa"/>
            <w:shd w:val="clear" w:color="auto" w:fill="auto"/>
            <w:vAlign w:val="center"/>
          </w:tcPr>
          <w:p w:rsidR="00CE4018" w:rsidRPr="00ED0F14" w:rsidRDefault="00CE4018">
            <w:pPr>
              <w:widowControl/>
              <w:snapToGrid w:val="0"/>
              <w:jc w:val="center"/>
              <w:rPr>
                <w:kern w:val="0"/>
                <w:sz w:val="24"/>
                <w:szCs w:val="21"/>
              </w:rPr>
            </w:pPr>
          </w:p>
        </w:tc>
        <w:tc>
          <w:tcPr>
            <w:tcW w:w="2438" w:type="dxa"/>
            <w:shd w:val="clear" w:color="auto" w:fill="auto"/>
            <w:vAlign w:val="center"/>
          </w:tcPr>
          <w:p w:rsidR="00CE4018" w:rsidRPr="00ED0F14" w:rsidRDefault="00CE4018">
            <w:pPr>
              <w:widowControl/>
              <w:snapToGrid w:val="0"/>
              <w:jc w:val="center"/>
              <w:rPr>
                <w:kern w:val="0"/>
                <w:sz w:val="24"/>
                <w:szCs w:val="21"/>
              </w:rPr>
            </w:pPr>
          </w:p>
        </w:tc>
        <w:tc>
          <w:tcPr>
            <w:tcW w:w="1289" w:type="dxa"/>
            <w:shd w:val="clear" w:color="auto" w:fill="auto"/>
            <w:vAlign w:val="center"/>
          </w:tcPr>
          <w:p w:rsidR="00CE4018" w:rsidRPr="00ED0F14" w:rsidRDefault="00CE4018">
            <w:pPr>
              <w:widowControl/>
              <w:snapToGrid w:val="0"/>
              <w:jc w:val="center"/>
              <w:rPr>
                <w:kern w:val="0"/>
                <w:sz w:val="24"/>
                <w:szCs w:val="21"/>
              </w:rPr>
            </w:pPr>
          </w:p>
        </w:tc>
        <w:tc>
          <w:tcPr>
            <w:tcW w:w="843" w:type="dxa"/>
            <w:shd w:val="clear" w:color="auto" w:fill="auto"/>
            <w:vAlign w:val="center"/>
          </w:tcPr>
          <w:p w:rsidR="00CE4018" w:rsidRPr="00ED0F14" w:rsidRDefault="00CE4018">
            <w:pPr>
              <w:widowControl/>
              <w:snapToGrid w:val="0"/>
              <w:jc w:val="center"/>
              <w:rPr>
                <w:kern w:val="0"/>
                <w:sz w:val="24"/>
                <w:szCs w:val="21"/>
              </w:rPr>
            </w:pPr>
          </w:p>
        </w:tc>
      </w:tr>
      <w:tr w:rsidR="00CE4018" w:rsidRPr="00ED0F14">
        <w:trPr>
          <w:jc w:val="center"/>
        </w:trPr>
        <w:tc>
          <w:tcPr>
            <w:tcW w:w="843" w:type="dxa"/>
            <w:shd w:val="clear" w:color="auto" w:fill="auto"/>
            <w:vAlign w:val="center"/>
          </w:tcPr>
          <w:p w:rsidR="00CE4018" w:rsidRPr="00ED0F14" w:rsidRDefault="00CE4018">
            <w:pPr>
              <w:widowControl/>
              <w:snapToGrid w:val="0"/>
              <w:jc w:val="center"/>
              <w:rPr>
                <w:kern w:val="0"/>
                <w:sz w:val="24"/>
                <w:szCs w:val="21"/>
              </w:rPr>
            </w:pPr>
          </w:p>
        </w:tc>
        <w:tc>
          <w:tcPr>
            <w:tcW w:w="3922" w:type="dxa"/>
            <w:shd w:val="clear" w:color="auto" w:fill="auto"/>
            <w:vAlign w:val="center"/>
          </w:tcPr>
          <w:p w:rsidR="00CE4018" w:rsidRPr="00ED0F14" w:rsidRDefault="00CE4018">
            <w:pPr>
              <w:widowControl/>
              <w:snapToGrid w:val="0"/>
              <w:jc w:val="center"/>
              <w:rPr>
                <w:kern w:val="0"/>
                <w:sz w:val="24"/>
                <w:szCs w:val="21"/>
              </w:rPr>
            </w:pPr>
          </w:p>
        </w:tc>
        <w:tc>
          <w:tcPr>
            <w:tcW w:w="2438" w:type="dxa"/>
            <w:shd w:val="clear" w:color="auto" w:fill="auto"/>
            <w:vAlign w:val="center"/>
          </w:tcPr>
          <w:p w:rsidR="00CE4018" w:rsidRPr="00ED0F14" w:rsidRDefault="00CE4018">
            <w:pPr>
              <w:widowControl/>
              <w:snapToGrid w:val="0"/>
              <w:jc w:val="center"/>
              <w:rPr>
                <w:kern w:val="0"/>
                <w:sz w:val="24"/>
                <w:szCs w:val="21"/>
              </w:rPr>
            </w:pPr>
          </w:p>
        </w:tc>
        <w:tc>
          <w:tcPr>
            <w:tcW w:w="1289" w:type="dxa"/>
            <w:shd w:val="clear" w:color="auto" w:fill="auto"/>
            <w:vAlign w:val="center"/>
          </w:tcPr>
          <w:p w:rsidR="00CE4018" w:rsidRPr="00ED0F14" w:rsidRDefault="00CE4018">
            <w:pPr>
              <w:widowControl/>
              <w:snapToGrid w:val="0"/>
              <w:jc w:val="center"/>
              <w:rPr>
                <w:kern w:val="0"/>
                <w:sz w:val="24"/>
                <w:szCs w:val="21"/>
              </w:rPr>
            </w:pPr>
          </w:p>
        </w:tc>
        <w:tc>
          <w:tcPr>
            <w:tcW w:w="843" w:type="dxa"/>
            <w:shd w:val="clear" w:color="auto" w:fill="auto"/>
            <w:vAlign w:val="center"/>
          </w:tcPr>
          <w:p w:rsidR="00CE4018" w:rsidRPr="00ED0F14" w:rsidRDefault="00CE4018">
            <w:pPr>
              <w:widowControl/>
              <w:snapToGrid w:val="0"/>
              <w:jc w:val="center"/>
              <w:rPr>
                <w:kern w:val="0"/>
                <w:sz w:val="24"/>
                <w:szCs w:val="21"/>
              </w:rPr>
            </w:pPr>
          </w:p>
        </w:tc>
      </w:tr>
      <w:tr w:rsidR="00CE4018" w:rsidRPr="00ED0F14">
        <w:trPr>
          <w:jc w:val="center"/>
        </w:trPr>
        <w:tc>
          <w:tcPr>
            <w:tcW w:w="843" w:type="dxa"/>
            <w:shd w:val="clear" w:color="auto" w:fill="auto"/>
            <w:vAlign w:val="center"/>
          </w:tcPr>
          <w:p w:rsidR="00CE4018" w:rsidRPr="00ED0F14" w:rsidRDefault="00CE4018">
            <w:pPr>
              <w:widowControl/>
              <w:snapToGrid w:val="0"/>
              <w:jc w:val="center"/>
              <w:rPr>
                <w:kern w:val="0"/>
                <w:sz w:val="24"/>
                <w:szCs w:val="21"/>
              </w:rPr>
            </w:pPr>
          </w:p>
        </w:tc>
        <w:tc>
          <w:tcPr>
            <w:tcW w:w="3922" w:type="dxa"/>
            <w:shd w:val="clear" w:color="auto" w:fill="auto"/>
            <w:vAlign w:val="center"/>
          </w:tcPr>
          <w:p w:rsidR="00CE4018" w:rsidRPr="00ED0F14" w:rsidRDefault="00CE4018">
            <w:pPr>
              <w:widowControl/>
              <w:snapToGrid w:val="0"/>
              <w:jc w:val="center"/>
              <w:rPr>
                <w:kern w:val="0"/>
                <w:sz w:val="24"/>
                <w:szCs w:val="21"/>
              </w:rPr>
            </w:pPr>
          </w:p>
        </w:tc>
        <w:tc>
          <w:tcPr>
            <w:tcW w:w="2438" w:type="dxa"/>
            <w:shd w:val="clear" w:color="auto" w:fill="auto"/>
            <w:vAlign w:val="center"/>
          </w:tcPr>
          <w:p w:rsidR="00CE4018" w:rsidRPr="00ED0F14" w:rsidRDefault="00CE4018">
            <w:pPr>
              <w:widowControl/>
              <w:snapToGrid w:val="0"/>
              <w:jc w:val="center"/>
              <w:rPr>
                <w:kern w:val="0"/>
                <w:sz w:val="24"/>
                <w:szCs w:val="21"/>
              </w:rPr>
            </w:pPr>
          </w:p>
        </w:tc>
        <w:tc>
          <w:tcPr>
            <w:tcW w:w="1289" w:type="dxa"/>
            <w:shd w:val="clear" w:color="auto" w:fill="auto"/>
            <w:vAlign w:val="center"/>
          </w:tcPr>
          <w:p w:rsidR="00CE4018" w:rsidRPr="00ED0F14" w:rsidRDefault="00CE4018">
            <w:pPr>
              <w:widowControl/>
              <w:snapToGrid w:val="0"/>
              <w:jc w:val="center"/>
              <w:rPr>
                <w:kern w:val="0"/>
                <w:sz w:val="24"/>
                <w:szCs w:val="21"/>
              </w:rPr>
            </w:pPr>
          </w:p>
        </w:tc>
        <w:tc>
          <w:tcPr>
            <w:tcW w:w="843" w:type="dxa"/>
            <w:shd w:val="clear" w:color="auto" w:fill="auto"/>
            <w:vAlign w:val="center"/>
          </w:tcPr>
          <w:p w:rsidR="00CE4018" w:rsidRPr="00ED0F14" w:rsidRDefault="00CE4018">
            <w:pPr>
              <w:widowControl/>
              <w:snapToGrid w:val="0"/>
              <w:jc w:val="center"/>
              <w:rPr>
                <w:kern w:val="0"/>
                <w:sz w:val="24"/>
                <w:szCs w:val="21"/>
              </w:rPr>
            </w:pPr>
          </w:p>
        </w:tc>
      </w:tr>
      <w:tr w:rsidR="00CE4018" w:rsidRPr="00ED0F14">
        <w:trPr>
          <w:jc w:val="center"/>
        </w:trPr>
        <w:tc>
          <w:tcPr>
            <w:tcW w:w="843" w:type="dxa"/>
            <w:shd w:val="clear" w:color="auto" w:fill="auto"/>
            <w:vAlign w:val="center"/>
          </w:tcPr>
          <w:p w:rsidR="00CE4018" w:rsidRPr="00ED0F14" w:rsidRDefault="00CE4018">
            <w:pPr>
              <w:widowControl/>
              <w:snapToGrid w:val="0"/>
              <w:jc w:val="center"/>
              <w:rPr>
                <w:kern w:val="0"/>
                <w:sz w:val="24"/>
                <w:szCs w:val="21"/>
              </w:rPr>
            </w:pPr>
          </w:p>
        </w:tc>
        <w:tc>
          <w:tcPr>
            <w:tcW w:w="3922" w:type="dxa"/>
            <w:shd w:val="clear" w:color="auto" w:fill="auto"/>
            <w:vAlign w:val="center"/>
          </w:tcPr>
          <w:p w:rsidR="00CE4018" w:rsidRPr="00ED0F14" w:rsidRDefault="00CE4018">
            <w:pPr>
              <w:widowControl/>
              <w:snapToGrid w:val="0"/>
              <w:jc w:val="center"/>
              <w:rPr>
                <w:kern w:val="0"/>
                <w:sz w:val="24"/>
                <w:szCs w:val="21"/>
              </w:rPr>
            </w:pPr>
          </w:p>
        </w:tc>
        <w:tc>
          <w:tcPr>
            <w:tcW w:w="2438" w:type="dxa"/>
            <w:shd w:val="clear" w:color="auto" w:fill="auto"/>
            <w:vAlign w:val="center"/>
          </w:tcPr>
          <w:p w:rsidR="00CE4018" w:rsidRPr="00ED0F14" w:rsidRDefault="00CE4018">
            <w:pPr>
              <w:widowControl/>
              <w:snapToGrid w:val="0"/>
              <w:jc w:val="center"/>
              <w:rPr>
                <w:kern w:val="0"/>
                <w:sz w:val="24"/>
                <w:szCs w:val="21"/>
              </w:rPr>
            </w:pPr>
          </w:p>
        </w:tc>
        <w:tc>
          <w:tcPr>
            <w:tcW w:w="1289" w:type="dxa"/>
            <w:shd w:val="clear" w:color="auto" w:fill="auto"/>
            <w:vAlign w:val="center"/>
          </w:tcPr>
          <w:p w:rsidR="00CE4018" w:rsidRPr="00ED0F14" w:rsidRDefault="00CE4018">
            <w:pPr>
              <w:widowControl/>
              <w:snapToGrid w:val="0"/>
              <w:jc w:val="center"/>
              <w:rPr>
                <w:kern w:val="0"/>
                <w:sz w:val="24"/>
                <w:szCs w:val="21"/>
              </w:rPr>
            </w:pPr>
          </w:p>
        </w:tc>
        <w:tc>
          <w:tcPr>
            <w:tcW w:w="843" w:type="dxa"/>
            <w:shd w:val="clear" w:color="auto" w:fill="auto"/>
            <w:vAlign w:val="center"/>
          </w:tcPr>
          <w:p w:rsidR="00CE4018" w:rsidRPr="00ED0F14" w:rsidRDefault="00CE4018">
            <w:pPr>
              <w:widowControl/>
              <w:snapToGrid w:val="0"/>
              <w:jc w:val="center"/>
              <w:rPr>
                <w:kern w:val="0"/>
                <w:sz w:val="24"/>
                <w:szCs w:val="21"/>
              </w:rPr>
            </w:pPr>
          </w:p>
        </w:tc>
      </w:tr>
      <w:tr w:rsidR="00CE4018" w:rsidRPr="00ED0F14">
        <w:trPr>
          <w:jc w:val="center"/>
        </w:trPr>
        <w:tc>
          <w:tcPr>
            <w:tcW w:w="843" w:type="dxa"/>
            <w:shd w:val="clear" w:color="auto" w:fill="auto"/>
            <w:vAlign w:val="center"/>
          </w:tcPr>
          <w:p w:rsidR="00CE4018" w:rsidRPr="00ED0F14" w:rsidRDefault="00CE4018">
            <w:pPr>
              <w:widowControl/>
              <w:snapToGrid w:val="0"/>
              <w:jc w:val="center"/>
              <w:rPr>
                <w:kern w:val="0"/>
                <w:sz w:val="24"/>
                <w:szCs w:val="21"/>
              </w:rPr>
            </w:pPr>
          </w:p>
        </w:tc>
        <w:tc>
          <w:tcPr>
            <w:tcW w:w="3922" w:type="dxa"/>
            <w:shd w:val="clear" w:color="auto" w:fill="auto"/>
            <w:vAlign w:val="center"/>
          </w:tcPr>
          <w:p w:rsidR="00CE4018" w:rsidRPr="00ED0F14" w:rsidRDefault="00CE4018">
            <w:pPr>
              <w:widowControl/>
              <w:snapToGrid w:val="0"/>
              <w:jc w:val="center"/>
              <w:rPr>
                <w:kern w:val="0"/>
                <w:sz w:val="24"/>
                <w:szCs w:val="21"/>
              </w:rPr>
            </w:pPr>
          </w:p>
        </w:tc>
        <w:tc>
          <w:tcPr>
            <w:tcW w:w="2438" w:type="dxa"/>
            <w:shd w:val="clear" w:color="auto" w:fill="auto"/>
            <w:vAlign w:val="center"/>
          </w:tcPr>
          <w:p w:rsidR="00CE4018" w:rsidRPr="00ED0F14" w:rsidRDefault="00CE4018">
            <w:pPr>
              <w:widowControl/>
              <w:snapToGrid w:val="0"/>
              <w:jc w:val="center"/>
              <w:rPr>
                <w:kern w:val="0"/>
                <w:sz w:val="24"/>
                <w:szCs w:val="21"/>
              </w:rPr>
            </w:pPr>
          </w:p>
        </w:tc>
        <w:tc>
          <w:tcPr>
            <w:tcW w:w="1289" w:type="dxa"/>
            <w:shd w:val="clear" w:color="auto" w:fill="auto"/>
            <w:vAlign w:val="center"/>
          </w:tcPr>
          <w:p w:rsidR="00CE4018" w:rsidRPr="00ED0F14" w:rsidRDefault="00CE4018">
            <w:pPr>
              <w:widowControl/>
              <w:snapToGrid w:val="0"/>
              <w:jc w:val="center"/>
              <w:rPr>
                <w:kern w:val="0"/>
                <w:sz w:val="24"/>
                <w:szCs w:val="21"/>
              </w:rPr>
            </w:pPr>
          </w:p>
        </w:tc>
        <w:tc>
          <w:tcPr>
            <w:tcW w:w="843" w:type="dxa"/>
            <w:shd w:val="clear" w:color="auto" w:fill="auto"/>
            <w:vAlign w:val="center"/>
          </w:tcPr>
          <w:p w:rsidR="00CE4018" w:rsidRPr="00ED0F14" w:rsidRDefault="00CE4018">
            <w:pPr>
              <w:widowControl/>
              <w:snapToGrid w:val="0"/>
              <w:jc w:val="center"/>
              <w:rPr>
                <w:kern w:val="0"/>
                <w:sz w:val="24"/>
                <w:szCs w:val="21"/>
              </w:rPr>
            </w:pPr>
          </w:p>
        </w:tc>
      </w:tr>
    </w:tbl>
    <w:p w:rsidR="00CE4018" w:rsidRPr="00ED0F14" w:rsidRDefault="00F662A1">
      <w:pPr>
        <w:spacing w:line="620" w:lineRule="exact"/>
        <w:rPr>
          <w:sz w:val="24"/>
        </w:rPr>
      </w:pPr>
      <w:r w:rsidRPr="00ED0F14">
        <w:rPr>
          <w:sz w:val="24"/>
        </w:rPr>
        <w:t>注：</w:t>
      </w:r>
    </w:p>
    <w:p w:rsidR="00CE4018" w:rsidRPr="00ED0F14" w:rsidRDefault="00F662A1">
      <w:pPr>
        <w:spacing w:line="360" w:lineRule="auto"/>
        <w:rPr>
          <w:sz w:val="24"/>
        </w:rPr>
      </w:pPr>
      <w:r w:rsidRPr="00ED0F14">
        <w:rPr>
          <w:sz w:val="24"/>
        </w:rPr>
        <w:t xml:space="preserve">1. </w:t>
      </w:r>
      <w:proofErr w:type="gramStart"/>
      <w:r w:rsidRPr="00ED0F14">
        <w:rPr>
          <w:sz w:val="24"/>
        </w:rPr>
        <w:t>不</w:t>
      </w:r>
      <w:proofErr w:type="gramEnd"/>
      <w:r w:rsidRPr="00ED0F14">
        <w:rPr>
          <w:sz w:val="24"/>
        </w:rPr>
        <w:t>如实填写偏离情况的响应文件将视为虚假材料。</w:t>
      </w:r>
    </w:p>
    <w:p w:rsidR="00CE4018" w:rsidRPr="00ED0F14" w:rsidRDefault="00F662A1">
      <w:pPr>
        <w:spacing w:line="360" w:lineRule="auto"/>
        <w:rPr>
          <w:sz w:val="24"/>
        </w:rPr>
      </w:pPr>
      <w:r w:rsidRPr="00ED0F14">
        <w:rPr>
          <w:sz w:val="24"/>
        </w:rPr>
        <w:t xml:space="preserve">2. </w:t>
      </w:r>
      <w:r w:rsidRPr="00ED0F14">
        <w:rPr>
          <w:sz w:val="24"/>
        </w:rPr>
        <w:t>磋商文件要求指磋商文件中规定的具体要求，响应</w:t>
      </w:r>
      <w:proofErr w:type="gramStart"/>
      <w:r w:rsidRPr="00ED0F14">
        <w:rPr>
          <w:sz w:val="24"/>
        </w:rPr>
        <w:t>应答指</w:t>
      </w:r>
      <w:proofErr w:type="gramEnd"/>
      <w:r w:rsidRPr="00ED0F14">
        <w:rPr>
          <w:sz w:val="24"/>
        </w:rPr>
        <w:t>响应文件的具体内容。</w:t>
      </w:r>
    </w:p>
    <w:p w:rsidR="00CE4018" w:rsidRPr="00ED0F14" w:rsidRDefault="00F662A1">
      <w:pPr>
        <w:spacing w:line="360" w:lineRule="auto"/>
        <w:rPr>
          <w:sz w:val="24"/>
        </w:rPr>
      </w:pPr>
      <w:r w:rsidRPr="00ED0F14">
        <w:rPr>
          <w:sz w:val="24"/>
        </w:rPr>
        <w:t xml:space="preserve">3. </w:t>
      </w:r>
      <w:r w:rsidRPr="00ED0F14">
        <w:rPr>
          <w:sz w:val="24"/>
        </w:rPr>
        <w:t>偏离说明指磋商文件要求与响应应答之间的不同之处。</w:t>
      </w:r>
    </w:p>
    <w:p w:rsidR="00CE4018" w:rsidRPr="00ED0F14" w:rsidRDefault="00F662A1">
      <w:pPr>
        <w:spacing w:line="360" w:lineRule="auto"/>
        <w:rPr>
          <w:sz w:val="24"/>
        </w:rPr>
      </w:pPr>
      <w:r w:rsidRPr="00ED0F14">
        <w:rPr>
          <w:sz w:val="24"/>
        </w:rPr>
        <w:t xml:space="preserve">4. </w:t>
      </w:r>
      <w:r w:rsidRPr="00ED0F14">
        <w:rPr>
          <w:sz w:val="24"/>
        </w:rPr>
        <w:t>投标人在上表</w:t>
      </w:r>
      <w:r w:rsidRPr="00ED0F14">
        <w:rPr>
          <w:sz w:val="24"/>
        </w:rPr>
        <w:t>“</w:t>
      </w:r>
      <w:r w:rsidRPr="00ED0F14">
        <w:rPr>
          <w:sz w:val="24"/>
        </w:rPr>
        <w:t>项目需求书要求</w:t>
      </w:r>
      <w:r w:rsidRPr="00ED0F14">
        <w:rPr>
          <w:sz w:val="24"/>
        </w:rPr>
        <w:t>”</w:t>
      </w:r>
      <w:r w:rsidRPr="00ED0F14">
        <w:rPr>
          <w:sz w:val="24"/>
        </w:rPr>
        <w:t>的响应应答中必须列出具体数值或内容。如投标人未应答或只注明</w:t>
      </w:r>
      <w:r w:rsidRPr="00ED0F14">
        <w:rPr>
          <w:sz w:val="24"/>
        </w:rPr>
        <w:t>“</w:t>
      </w:r>
      <w:r w:rsidRPr="00ED0F14">
        <w:rPr>
          <w:sz w:val="24"/>
        </w:rPr>
        <w:t>符合</w:t>
      </w:r>
      <w:r w:rsidRPr="00ED0F14">
        <w:rPr>
          <w:sz w:val="24"/>
        </w:rPr>
        <w:t>”</w:t>
      </w:r>
      <w:r w:rsidRPr="00ED0F14">
        <w:rPr>
          <w:sz w:val="24"/>
        </w:rPr>
        <w:t>、</w:t>
      </w:r>
      <w:r w:rsidRPr="00ED0F14">
        <w:rPr>
          <w:sz w:val="24"/>
        </w:rPr>
        <w:t>“</w:t>
      </w:r>
      <w:r w:rsidRPr="00ED0F14">
        <w:rPr>
          <w:sz w:val="24"/>
        </w:rPr>
        <w:t>满足</w:t>
      </w:r>
      <w:r w:rsidRPr="00ED0F14">
        <w:rPr>
          <w:sz w:val="24"/>
        </w:rPr>
        <w:t>”</w:t>
      </w:r>
      <w:r w:rsidRPr="00ED0F14">
        <w:rPr>
          <w:sz w:val="24"/>
        </w:rPr>
        <w:t>等类似无具体内容的表述，将被视为不</w:t>
      </w:r>
      <w:proofErr w:type="gramStart"/>
      <w:r w:rsidRPr="00ED0F14">
        <w:rPr>
          <w:sz w:val="24"/>
        </w:rPr>
        <w:t>符合磋商</w:t>
      </w:r>
      <w:proofErr w:type="gramEnd"/>
      <w:r w:rsidRPr="00ED0F14">
        <w:rPr>
          <w:sz w:val="24"/>
        </w:rPr>
        <w:t>文件要求。投标人自行承担由此造成的一切后果。</w:t>
      </w:r>
    </w:p>
    <w:p w:rsidR="00CE4018" w:rsidRPr="00ED0F14" w:rsidRDefault="00CE4018">
      <w:pPr>
        <w:spacing w:line="360" w:lineRule="auto"/>
        <w:rPr>
          <w:sz w:val="24"/>
        </w:rPr>
      </w:pPr>
    </w:p>
    <w:p w:rsidR="00CE4018" w:rsidRPr="00ED0F14" w:rsidRDefault="00F662A1">
      <w:pPr>
        <w:spacing w:line="360" w:lineRule="auto"/>
        <w:ind w:firstLineChars="1700" w:firstLine="4080"/>
        <w:rPr>
          <w:sz w:val="24"/>
        </w:rPr>
      </w:pPr>
      <w:r w:rsidRPr="00ED0F14">
        <w:rPr>
          <w:sz w:val="24"/>
        </w:rPr>
        <w:t>投标人名称：</w:t>
      </w:r>
    </w:p>
    <w:p w:rsidR="00CE4018" w:rsidRPr="00ED0F14" w:rsidRDefault="00F662A1">
      <w:pPr>
        <w:spacing w:line="460" w:lineRule="exact"/>
        <w:ind w:left="192" w:firstLineChars="1645" w:firstLine="3948"/>
        <w:rPr>
          <w:sz w:val="24"/>
        </w:rPr>
      </w:pPr>
      <w:r w:rsidRPr="00ED0F14">
        <w:rPr>
          <w:sz w:val="24"/>
        </w:rPr>
        <w:t>日期：</w:t>
      </w:r>
      <w:r w:rsidRPr="00ED0F14">
        <w:rPr>
          <w:sz w:val="24"/>
          <w:u w:val="single"/>
        </w:rPr>
        <w:t xml:space="preserve">     </w:t>
      </w:r>
      <w:r w:rsidRPr="00ED0F14">
        <w:rPr>
          <w:sz w:val="24"/>
        </w:rPr>
        <w:t>年</w:t>
      </w:r>
      <w:r w:rsidRPr="00ED0F14">
        <w:rPr>
          <w:sz w:val="24"/>
          <w:u w:val="single"/>
        </w:rPr>
        <w:t xml:space="preserve">    </w:t>
      </w:r>
      <w:r w:rsidRPr="00ED0F14">
        <w:rPr>
          <w:sz w:val="24"/>
        </w:rPr>
        <w:t>月</w:t>
      </w:r>
      <w:r w:rsidRPr="00ED0F14">
        <w:rPr>
          <w:sz w:val="24"/>
          <w:u w:val="single"/>
        </w:rPr>
        <w:t xml:space="preserve">    </w:t>
      </w:r>
      <w:r w:rsidRPr="00ED0F14">
        <w:rPr>
          <w:sz w:val="24"/>
        </w:rPr>
        <w:t>日</w:t>
      </w:r>
    </w:p>
    <w:p w:rsidR="00CE4018" w:rsidRPr="00ED0F14" w:rsidRDefault="00F662A1">
      <w:pPr>
        <w:spacing w:line="480" w:lineRule="auto"/>
        <w:rPr>
          <w:b/>
          <w:color w:val="000000"/>
          <w:sz w:val="24"/>
        </w:rPr>
      </w:pPr>
      <w:r w:rsidRPr="00ED0F14">
        <w:rPr>
          <w:b/>
          <w:sz w:val="24"/>
        </w:rPr>
        <w:br w:type="page"/>
      </w:r>
      <w:r w:rsidRPr="00ED0F14">
        <w:rPr>
          <w:b/>
          <w:color w:val="000000"/>
          <w:sz w:val="24"/>
        </w:rPr>
        <w:lastRenderedPageBreak/>
        <w:t>附件</w:t>
      </w:r>
      <w:r w:rsidRPr="00ED0F14">
        <w:rPr>
          <w:b/>
          <w:color w:val="000000"/>
          <w:sz w:val="24"/>
        </w:rPr>
        <w:t>4-3</w:t>
      </w:r>
    </w:p>
    <w:p w:rsidR="00CE4018" w:rsidRPr="00ED0F14" w:rsidRDefault="00F662A1">
      <w:pPr>
        <w:spacing w:line="560" w:lineRule="exact"/>
        <w:jc w:val="center"/>
        <w:rPr>
          <w:b/>
          <w:sz w:val="24"/>
        </w:rPr>
      </w:pPr>
      <w:r w:rsidRPr="00ED0F14">
        <w:rPr>
          <w:b/>
          <w:sz w:val="24"/>
        </w:rPr>
        <w:t>主要相关项目业绩一览表</w:t>
      </w:r>
    </w:p>
    <w:p w:rsidR="00CE4018" w:rsidRPr="00ED0F14" w:rsidRDefault="00F662A1">
      <w:pPr>
        <w:spacing w:line="460" w:lineRule="exact"/>
        <w:rPr>
          <w:sz w:val="24"/>
        </w:rPr>
      </w:pPr>
      <w:r w:rsidRPr="00ED0F14">
        <w:rPr>
          <w:sz w:val="24"/>
        </w:rPr>
        <w:t>项目名称：</w:t>
      </w:r>
      <w:r w:rsidRPr="00ED0F14">
        <w:rPr>
          <w:sz w:val="24"/>
          <w:u w:val="single"/>
        </w:rPr>
        <w:t xml:space="preserve">                    </w:t>
      </w:r>
    </w:p>
    <w:p w:rsidR="00CE4018" w:rsidRPr="00ED0F14" w:rsidRDefault="00F662A1">
      <w:pPr>
        <w:spacing w:line="460" w:lineRule="exact"/>
        <w:rPr>
          <w:sz w:val="24"/>
        </w:rPr>
      </w:pPr>
      <w:r w:rsidRPr="00ED0F14">
        <w:rPr>
          <w:sz w:val="24"/>
        </w:rPr>
        <w:t>项目编号：</w:t>
      </w:r>
      <w:r w:rsidRPr="00ED0F14">
        <w:rPr>
          <w:sz w:val="24"/>
          <w:u w:val="single"/>
        </w:rPr>
        <w:t xml:space="preserve">                    </w:t>
      </w:r>
    </w:p>
    <w:p w:rsidR="00CE4018" w:rsidRPr="00ED0F14" w:rsidRDefault="00F662A1">
      <w:pPr>
        <w:spacing w:line="460" w:lineRule="exact"/>
        <w:rPr>
          <w:sz w:val="24"/>
          <w:u w:val="single"/>
        </w:rPr>
      </w:pPr>
      <w:r w:rsidRPr="00ED0F14">
        <w:rPr>
          <w:sz w:val="24"/>
        </w:rPr>
        <w:t>包号：</w:t>
      </w:r>
      <w:r w:rsidRPr="00ED0F14">
        <w:rPr>
          <w:sz w:val="24"/>
          <w:u w:val="single"/>
        </w:rPr>
        <w:t xml:space="preserve">                        </w:t>
      </w:r>
    </w:p>
    <w:p w:rsidR="00CE4018" w:rsidRPr="00ED0F14" w:rsidRDefault="00CE4018">
      <w:pPr>
        <w:spacing w:line="560" w:lineRule="exact"/>
        <w:jc w:val="center"/>
        <w:rPr>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261"/>
        <w:gridCol w:w="1356"/>
        <w:gridCol w:w="1356"/>
        <w:gridCol w:w="1217"/>
        <w:gridCol w:w="1596"/>
        <w:gridCol w:w="900"/>
        <w:gridCol w:w="1440"/>
      </w:tblGrid>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F662A1">
            <w:pPr>
              <w:spacing w:line="500" w:lineRule="exact"/>
              <w:jc w:val="center"/>
              <w:rPr>
                <w:sz w:val="24"/>
              </w:rPr>
            </w:pPr>
            <w:r w:rsidRPr="00ED0F14">
              <w:rPr>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E4018" w:rsidRPr="00ED0F14" w:rsidRDefault="00F662A1">
            <w:pPr>
              <w:spacing w:line="500" w:lineRule="exact"/>
              <w:jc w:val="center"/>
              <w:rPr>
                <w:sz w:val="24"/>
              </w:rPr>
            </w:pPr>
            <w:r w:rsidRPr="00ED0F14">
              <w:rPr>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E4018" w:rsidRPr="00ED0F14" w:rsidRDefault="00F662A1">
            <w:pPr>
              <w:spacing w:line="500" w:lineRule="exact"/>
              <w:jc w:val="center"/>
              <w:rPr>
                <w:sz w:val="24"/>
              </w:rPr>
            </w:pPr>
            <w:r w:rsidRPr="00ED0F14">
              <w:rPr>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E4018" w:rsidRPr="00ED0F14" w:rsidRDefault="00F662A1">
            <w:pPr>
              <w:spacing w:line="500" w:lineRule="exact"/>
              <w:jc w:val="center"/>
              <w:rPr>
                <w:sz w:val="24"/>
              </w:rPr>
            </w:pPr>
            <w:r w:rsidRPr="00ED0F14">
              <w:rPr>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E4018" w:rsidRPr="00ED0F14" w:rsidRDefault="00F662A1">
            <w:pPr>
              <w:spacing w:line="500" w:lineRule="exact"/>
              <w:jc w:val="center"/>
              <w:rPr>
                <w:sz w:val="24"/>
              </w:rPr>
            </w:pPr>
            <w:r w:rsidRPr="00ED0F14">
              <w:rPr>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E4018" w:rsidRPr="00ED0F14" w:rsidRDefault="00F662A1">
            <w:pPr>
              <w:spacing w:line="500" w:lineRule="exact"/>
              <w:jc w:val="center"/>
              <w:rPr>
                <w:sz w:val="24"/>
              </w:rPr>
            </w:pPr>
            <w:r w:rsidRPr="00ED0F14">
              <w:rPr>
                <w:sz w:val="24"/>
              </w:rPr>
              <w:t>开始日期</w:t>
            </w:r>
            <w:r w:rsidRPr="00ED0F14">
              <w:rPr>
                <w:sz w:val="24"/>
              </w:rPr>
              <w:t>—</w:t>
            </w:r>
          </w:p>
          <w:p w:rsidR="00CE4018" w:rsidRPr="00ED0F14" w:rsidRDefault="00F662A1">
            <w:pPr>
              <w:spacing w:line="500" w:lineRule="exact"/>
              <w:jc w:val="center"/>
              <w:rPr>
                <w:sz w:val="24"/>
              </w:rPr>
            </w:pPr>
            <w:r w:rsidRPr="00ED0F14">
              <w:rPr>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E4018" w:rsidRPr="00ED0F14" w:rsidRDefault="00F662A1">
            <w:pPr>
              <w:spacing w:line="500" w:lineRule="exact"/>
              <w:jc w:val="center"/>
              <w:rPr>
                <w:sz w:val="24"/>
              </w:rPr>
            </w:pPr>
            <w:r w:rsidRPr="00ED0F14">
              <w:rPr>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E4018" w:rsidRPr="00ED0F14" w:rsidRDefault="00F662A1">
            <w:pPr>
              <w:spacing w:line="500" w:lineRule="exact"/>
              <w:jc w:val="center"/>
              <w:rPr>
                <w:sz w:val="24"/>
              </w:rPr>
            </w:pPr>
            <w:r w:rsidRPr="00ED0F14">
              <w:rPr>
                <w:sz w:val="24"/>
              </w:rPr>
              <w:t>合同编号</w:t>
            </w: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r w:rsidR="00CE4018" w:rsidRPr="00ED0F14">
        <w:tc>
          <w:tcPr>
            <w:tcW w:w="876" w:type="dxa"/>
            <w:tcBorders>
              <w:top w:val="single" w:sz="4" w:space="0" w:color="auto"/>
              <w:left w:val="single" w:sz="4" w:space="0" w:color="auto"/>
              <w:bottom w:val="single" w:sz="4" w:space="0" w:color="auto"/>
              <w:right w:val="single" w:sz="4" w:space="0" w:color="auto"/>
            </w:tcBorders>
            <w:vAlign w:val="center"/>
          </w:tcPr>
          <w:p w:rsidR="00CE4018" w:rsidRPr="00ED0F14" w:rsidRDefault="00CE4018">
            <w:pPr>
              <w:spacing w:line="560" w:lineRule="exact"/>
              <w:jc w:val="center"/>
              <w:rPr>
                <w:b/>
                <w:sz w:val="24"/>
              </w:rPr>
            </w:pPr>
          </w:p>
        </w:tc>
        <w:tc>
          <w:tcPr>
            <w:tcW w:w="1261"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35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217"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596"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90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c>
          <w:tcPr>
            <w:tcW w:w="1440" w:type="dxa"/>
            <w:tcBorders>
              <w:top w:val="single" w:sz="4" w:space="0" w:color="auto"/>
              <w:left w:val="single" w:sz="4" w:space="0" w:color="auto"/>
              <w:bottom w:val="single" w:sz="4" w:space="0" w:color="auto"/>
              <w:right w:val="single" w:sz="4" w:space="0" w:color="auto"/>
            </w:tcBorders>
          </w:tcPr>
          <w:p w:rsidR="00CE4018" w:rsidRPr="00ED0F14" w:rsidRDefault="00CE4018">
            <w:pPr>
              <w:spacing w:line="560" w:lineRule="exact"/>
              <w:jc w:val="center"/>
              <w:rPr>
                <w:b/>
                <w:sz w:val="24"/>
              </w:rPr>
            </w:pPr>
          </w:p>
        </w:tc>
      </w:tr>
    </w:tbl>
    <w:p w:rsidR="00CE4018" w:rsidRPr="00ED0F14" w:rsidRDefault="00F662A1">
      <w:pPr>
        <w:spacing w:line="560" w:lineRule="exact"/>
        <w:rPr>
          <w:sz w:val="24"/>
        </w:rPr>
      </w:pPr>
      <w:r w:rsidRPr="00ED0F14">
        <w:rPr>
          <w:sz w:val="24"/>
        </w:rPr>
        <w:t>备注：投标人所列业绩应按第二部分的要求将证明材料按顺序附后。</w:t>
      </w:r>
    </w:p>
    <w:p w:rsidR="00CE4018" w:rsidRPr="00ED0F14" w:rsidRDefault="00CE4018">
      <w:pPr>
        <w:spacing w:line="560" w:lineRule="exact"/>
        <w:rPr>
          <w:sz w:val="24"/>
        </w:rPr>
      </w:pPr>
    </w:p>
    <w:p w:rsidR="00CE4018" w:rsidRPr="00ED0F14" w:rsidRDefault="00F662A1">
      <w:pPr>
        <w:spacing w:line="360" w:lineRule="auto"/>
        <w:rPr>
          <w:sz w:val="24"/>
        </w:rPr>
      </w:pPr>
      <w:r w:rsidRPr="00ED0F14">
        <w:rPr>
          <w:sz w:val="24"/>
        </w:rPr>
        <w:t>投标人名称：</w:t>
      </w:r>
    </w:p>
    <w:p w:rsidR="00CE4018" w:rsidRPr="00ED0F14" w:rsidRDefault="00F662A1">
      <w:pPr>
        <w:spacing w:line="460" w:lineRule="exact"/>
        <w:rPr>
          <w:sz w:val="24"/>
        </w:rPr>
      </w:pPr>
      <w:r w:rsidRPr="00ED0F14">
        <w:rPr>
          <w:sz w:val="24"/>
        </w:rPr>
        <w:t>日期：</w:t>
      </w:r>
      <w:r w:rsidRPr="00ED0F14">
        <w:rPr>
          <w:sz w:val="24"/>
          <w:u w:val="single"/>
        </w:rPr>
        <w:t xml:space="preserve">     </w:t>
      </w:r>
      <w:r w:rsidRPr="00ED0F14">
        <w:rPr>
          <w:sz w:val="24"/>
        </w:rPr>
        <w:t>年</w:t>
      </w:r>
      <w:r w:rsidRPr="00ED0F14">
        <w:rPr>
          <w:sz w:val="24"/>
          <w:u w:val="single"/>
        </w:rPr>
        <w:t xml:space="preserve">    </w:t>
      </w:r>
      <w:r w:rsidRPr="00ED0F14">
        <w:rPr>
          <w:sz w:val="24"/>
        </w:rPr>
        <w:t>月</w:t>
      </w:r>
      <w:r w:rsidRPr="00ED0F14">
        <w:rPr>
          <w:sz w:val="24"/>
          <w:u w:val="single"/>
        </w:rPr>
        <w:t xml:space="preserve">    </w:t>
      </w:r>
      <w:r w:rsidRPr="00ED0F14">
        <w:rPr>
          <w:sz w:val="24"/>
        </w:rPr>
        <w:t>日</w:t>
      </w:r>
    </w:p>
    <w:p w:rsidR="00CE4018" w:rsidRPr="00ED0F14" w:rsidRDefault="00F662A1">
      <w:pPr>
        <w:widowControl/>
        <w:jc w:val="left"/>
        <w:rPr>
          <w:sz w:val="24"/>
        </w:rPr>
      </w:pPr>
      <w:r w:rsidRPr="00ED0F14">
        <w:rPr>
          <w:sz w:val="24"/>
        </w:rPr>
        <w:br w:type="page"/>
      </w:r>
    </w:p>
    <w:p w:rsidR="00CE4018" w:rsidRPr="00ED0F14" w:rsidRDefault="00F662A1">
      <w:pPr>
        <w:spacing w:line="460" w:lineRule="exact"/>
        <w:rPr>
          <w:b/>
          <w:sz w:val="24"/>
        </w:rPr>
      </w:pPr>
      <w:r w:rsidRPr="00ED0F14">
        <w:rPr>
          <w:b/>
          <w:sz w:val="24"/>
        </w:rPr>
        <w:lastRenderedPageBreak/>
        <w:t>附件</w:t>
      </w:r>
      <w:r w:rsidRPr="00ED0F14">
        <w:rPr>
          <w:b/>
          <w:sz w:val="24"/>
        </w:rPr>
        <w:t>5</w:t>
      </w:r>
      <w:r w:rsidRPr="00ED0F14">
        <w:rPr>
          <w:b/>
          <w:sz w:val="24"/>
        </w:rPr>
        <w:t>：评分因素中要求的各项方案、证明材料等</w:t>
      </w:r>
    </w:p>
    <w:p w:rsidR="00CE4018" w:rsidRPr="00ED0F14" w:rsidRDefault="00F662A1">
      <w:pPr>
        <w:spacing w:line="620" w:lineRule="exact"/>
        <w:rPr>
          <w:b/>
          <w:sz w:val="24"/>
        </w:rPr>
      </w:pPr>
      <w:r w:rsidRPr="00ED0F14">
        <w:rPr>
          <w:b/>
          <w:sz w:val="24"/>
        </w:rPr>
        <w:br w:type="page"/>
      </w:r>
      <w:r w:rsidRPr="00ED0F14">
        <w:rPr>
          <w:b/>
          <w:sz w:val="24"/>
        </w:rPr>
        <w:lastRenderedPageBreak/>
        <w:t>附件</w:t>
      </w:r>
      <w:r w:rsidRPr="00ED0F14">
        <w:rPr>
          <w:b/>
          <w:sz w:val="24"/>
        </w:rPr>
        <w:t>6</w:t>
      </w:r>
    </w:p>
    <w:p w:rsidR="00CE4018" w:rsidRPr="00ED0F14" w:rsidRDefault="00F662A1">
      <w:pPr>
        <w:autoSpaceDE w:val="0"/>
        <w:autoSpaceDN w:val="0"/>
        <w:spacing w:line="480" w:lineRule="auto"/>
        <w:jc w:val="center"/>
        <w:rPr>
          <w:sz w:val="24"/>
          <w:szCs w:val="24"/>
        </w:rPr>
      </w:pPr>
      <w:r w:rsidRPr="00ED0F14">
        <w:rPr>
          <w:b/>
          <w:sz w:val="24"/>
          <w:szCs w:val="24"/>
        </w:rPr>
        <w:t>中小企业声明函（服务）</w:t>
      </w:r>
    </w:p>
    <w:p w:rsidR="00CE4018" w:rsidRPr="00ED0F14" w:rsidRDefault="00F662A1">
      <w:pPr>
        <w:widowControl/>
        <w:spacing w:line="500" w:lineRule="exact"/>
        <w:ind w:firstLineChars="200" w:firstLine="480"/>
        <w:jc w:val="left"/>
        <w:rPr>
          <w:sz w:val="24"/>
          <w:szCs w:val="24"/>
        </w:rPr>
      </w:pPr>
      <w:r w:rsidRPr="00ED0F14">
        <w:rPr>
          <w:sz w:val="24"/>
          <w:szCs w:val="24"/>
        </w:rPr>
        <w:t>本公司（联合体）郑重声明，根据《政府采购促进中小企业发展管理办法》（财库﹝</w:t>
      </w:r>
      <w:r w:rsidRPr="00ED0F14">
        <w:rPr>
          <w:sz w:val="24"/>
          <w:szCs w:val="24"/>
        </w:rPr>
        <w:t>2020</w:t>
      </w:r>
      <w:r w:rsidRPr="00ED0F14">
        <w:rPr>
          <w:sz w:val="24"/>
          <w:szCs w:val="24"/>
        </w:rPr>
        <w:t>﹞</w:t>
      </w:r>
      <w:r w:rsidRPr="00ED0F14">
        <w:rPr>
          <w:sz w:val="24"/>
          <w:szCs w:val="24"/>
        </w:rPr>
        <w:t>46</w:t>
      </w:r>
      <w:r w:rsidRPr="00ED0F14">
        <w:rPr>
          <w:sz w:val="24"/>
          <w:szCs w:val="24"/>
        </w:rPr>
        <w:t>号）的规定，本公司（联合体）参加</w:t>
      </w:r>
      <w:r w:rsidRPr="00ED0F14">
        <w:rPr>
          <w:sz w:val="24"/>
          <w:szCs w:val="24"/>
          <w:u w:val="single"/>
        </w:rPr>
        <w:t xml:space="preserve">           </w:t>
      </w:r>
      <w:r w:rsidRPr="00ED0F14">
        <w:rPr>
          <w:b/>
          <w:sz w:val="24"/>
          <w:szCs w:val="24"/>
          <w:u w:val="single"/>
        </w:rPr>
        <w:t>（请填写项目名称）</w:t>
      </w:r>
      <w:r w:rsidRPr="00ED0F14">
        <w:rPr>
          <w:sz w:val="24"/>
          <w:szCs w:val="24"/>
        </w:rPr>
        <w:t>采购活动，服务全部由符合政策要求的中小企业承接。相关企业（含联合体中的中小企业、签订分包意向协议的中小企业）的具体情况如下：</w:t>
      </w:r>
    </w:p>
    <w:p w:rsidR="00CE4018" w:rsidRPr="00ED0F14" w:rsidRDefault="00F662A1">
      <w:pPr>
        <w:autoSpaceDE w:val="0"/>
        <w:autoSpaceDN w:val="0"/>
        <w:spacing w:line="500" w:lineRule="exact"/>
        <w:ind w:firstLineChars="200" w:firstLine="480"/>
        <w:jc w:val="left"/>
        <w:rPr>
          <w:sz w:val="24"/>
          <w:szCs w:val="24"/>
        </w:rPr>
      </w:pPr>
      <w:r w:rsidRPr="00ED0F14">
        <w:rPr>
          <w:sz w:val="24"/>
          <w:szCs w:val="24"/>
        </w:rPr>
        <w:t>1.</w:t>
      </w:r>
      <w:r w:rsidRPr="00ED0F14">
        <w:rPr>
          <w:sz w:val="24"/>
          <w:szCs w:val="24"/>
          <w:u w:val="single"/>
        </w:rPr>
        <w:t xml:space="preserve">            </w:t>
      </w:r>
      <w:r w:rsidRPr="00ED0F14">
        <w:rPr>
          <w:sz w:val="24"/>
          <w:szCs w:val="24"/>
          <w:u w:val="single"/>
        </w:rPr>
        <w:t>（</w:t>
      </w:r>
      <w:r w:rsidRPr="00ED0F14">
        <w:rPr>
          <w:b/>
          <w:sz w:val="24"/>
          <w:szCs w:val="24"/>
        </w:rPr>
        <w:t>请填写标的名称</w:t>
      </w:r>
      <w:r w:rsidRPr="00ED0F14">
        <w:rPr>
          <w:sz w:val="24"/>
          <w:szCs w:val="24"/>
        </w:rPr>
        <w:t>），属于</w:t>
      </w:r>
      <w:r w:rsidRPr="00ED0F14">
        <w:rPr>
          <w:sz w:val="24"/>
          <w:szCs w:val="24"/>
          <w:u w:val="single"/>
        </w:rPr>
        <w:t>信息传输业</w:t>
      </w:r>
      <w:r w:rsidRPr="00ED0F14">
        <w:rPr>
          <w:b/>
          <w:sz w:val="24"/>
          <w:szCs w:val="24"/>
        </w:rPr>
        <w:t>（请填写本项目采购文件中明确的所属行业）</w:t>
      </w:r>
      <w:r w:rsidRPr="00ED0F14">
        <w:rPr>
          <w:sz w:val="24"/>
          <w:szCs w:val="24"/>
        </w:rPr>
        <w:t>行业；承接企业为</w:t>
      </w:r>
      <w:r w:rsidRPr="00ED0F14">
        <w:rPr>
          <w:sz w:val="24"/>
          <w:szCs w:val="24"/>
          <w:u w:val="single"/>
        </w:rPr>
        <w:t xml:space="preserve">         </w:t>
      </w:r>
      <w:r w:rsidRPr="00ED0F14">
        <w:rPr>
          <w:sz w:val="24"/>
          <w:szCs w:val="24"/>
          <w:u w:val="single"/>
        </w:rPr>
        <w:t>（</w:t>
      </w:r>
      <w:r w:rsidRPr="00ED0F14">
        <w:rPr>
          <w:b/>
          <w:sz w:val="24"/>
          <w:szCs w:val="24"/>
        </w:rPr>
        <w:t>请填写承接该标的企业名称</w:t>
      </w:r>
      <w:r w:rsidRPr="00ED0F14">
        <w:rPr>
          <w:sz w:val="24"/>
          <w:szCs w:val="24"/>
        </w:rPr>
        <w:t>），从业人员</w:t>
      </w:r>
      <w:r w:rsidRPr="00ED0F14">
        <w:rPr>
          <w:sz w:val="24"/>
          <w:szCs w:val="24"/>
          <w:u w:val="single"/>
        </w:rPr>
        <w:t xml:space="preserve">       </w:t>
      </w:r>
      <w:r w:rsidRPr="00ED0F14">
        <w:rPr>
          <w:sz w:val="24"/>
          <w:szCs w:val="24"/>
        </w:rPr>
        <w:t>人，营业收入为</w:t>
      </w:r>
      <w:r w:rsidRPr="00ED0F14">
        <w:rPr>
          <w:sz w:val="24"/>
          <w:szCs w:val="24"/>
          <w:u w:val="single"/>
        </w:rPr>
        <w:t xml:space="preserve">       </w:t>
      </w:r>
      <w:r w:rsidRPr="00ED0F14">
        <w:rPr>
          <w:sz w:val="24"/>
          <w:szCs w:val="24"/>
        </w:rPr>
        <w:t>万元，资产总额为</w:t>
      </w:r>
      <w:r w:rsidRPr="00ED0F14">
        <w:rPr>
          <w:sz w:val="24"/>
          <w:szCs w:val="24"/>
          <w:u w:val="single"/>
        </w:rPr>
        <w:t xml:space="preserve">        </w:t>
      </w:r>
      <w:r w:rsidRPr="00ED0F14">
        <w:rPr>
          <w:sz w:val="24"/>
          <w:szCs w:val="24"/>
        </w:rPr>
        <w:t>万元，属于</w:t>
      </w:r>
      <w:r w:rsidRPr="00ED0F14">
        <w:rPr>
          <w:sz w:val="24"/>
          <w:szCs w:val="24"/>
          <w:u w:val="single"/>
        </w:rPr>
        <w:t xml:space="preserve">        </w:t>
      </w:r>
      <w:r w:rsidRPr="00ED0F14">
        <w:rPr>
          <w:sz w:val="24"/>
          <w:szCs w:val="24"/>
          <w:u w:val="single"/>
        </w:rPr>
        <w:t>（</w:t>
      </w:r>
      <w:r w:rsidRPr="00ED0F14">
        <w:rPr>
          <w:b/>
          <w:sz w:val="24"/>
          <w:szCs w:val="24"/>
        </w:rPr>
        <w:t>请根据中小企业划分标准填写中型企业</w:t>
      </w:r>
      <w:r w:rsidRPr="00ED0F14">
        <w:rPr>
          <w:b/>
          <w:sz w:val="24"/>
          <w:szCs w:val="24"/>
        </w:rPr>
        <w:t>/</w:t>
      </w:r>
      <w:r w:rsidRPr="00ED0F14">
        <w:rPr>
          <w:b/>
          <w:sz w:val="24"/>
          <w:szCs w:val="24"/>
        </w:rPr>
        <w:t>小型企业</w:t>
      </w:r>
      <w:r w:rsidRPr="00ED0F14">
        <w:rPr>
          <w:b/>
          <w:sz w:val="24"/>
          <w:szCs w:val="24"/>
        </w:rPr>
        <w:t>/</w:t>
      </w:r>
      <w:r w:rsidRPr="00ED0F14">
        <w:rPr>
          <w:b/>
          <w:sz w:val="24"/>
          <w:szCs w:val="24"/>
        </w:rPr>
        <w:t>微型企业</w:t>
      </w:r>
      <w:r w:rsidRPr="00ED0F14">
        <w:rPr>
          <w:sz w:val="24"/>
          <w:szCs w:val="24"/>
        </w:rPr>
        <w:t>）；</w:t>
      </w:r>
    </w:p>
    <w:p w:rsidR="00CE4018" w:rsidRPr="00ED0F14" w:rsidRDefault="00F662A1">
      <w:pPr>
        <w:autoSpaceDE w:val="0"/>
        <w:autoSpaceDN w:val="0"/>
        <w:spacing w:line="500" w:lineRule="exact"/>
        <w:ind w:firstLineChars="200" w:firstLine="480"/>
        <w:jc w:val="left"/>
        <w:rPr>
          <w:sz w:val="24"/>
          <w:szCs w:val="24"/>
        </w:rPr>
      </w:pPr>
      <w:r w:rsidRPr="00ED0F14">
        <w:rPr>
          <w:sz w:val="24"/>
          <w:szCs w:val="24"/>
        </w:rPr>
        <w:t>2.</w:t>
      </w:r>
      <w:r w:rsidRPr="00ED0F14">
        <w:rPr>
          <w:sz w:val="24"/>
          <w:szCs w:val="24"/>
          <w:u w:val="single"/>
        </w:rPr>
        <w:t xml:space="preserve">            </w:t>
      </w:r>
      <w:r w:rsidRPr="00ED0F14">
        <w:rPr>
          <w:sz w:val="24"/>
          <w:szCs w:val="24"/>
          <w:u w:val="single"/>
        </w:rPr>
        <w:t>（</w:t>
      </w:r>
      <w:r w:rsidRPr="00ED0F14">
        <w:rPr>
          <w:b/>
          <w:sz w:val="24"/>
          <w:szCs w:val="24"/>
        </w:rPr>
        <w:t>请填写标的名称</w:t>
      </w:r>
      <w:r w:rsidRPr="00ED0F14">
        <w:rPr>
          <w:sz w:val="24"/>
          <w:szCs w:val="24"/>
        </w:rPr>
        <w:t>），属于</w:t>
      </w:r>
      <w:r w:rsidRPr="00ED0F14">
        <w:rPr>
          <w:sz w:val="24"/>
          <w:szCs w:val="24"/>
          <w:u w:val="single"/>
        </w:rPr>
        <w:t xml:space="preserve">           </w:t>
      </w:r>
      <w:r w:rsidRPr="00ED0F14">
        <w:rPr>
          <w:b/>
          <w:sz w:val="24"/>
          <w:szCs w:val="24"/>
        </w:rPr>
        <w:t>（请填写本项目采购文件中明确的所属行业）</w:t>
      </w:r>
      <w:r w:rsidRPr="00ED0F14">
        <w:rPr>
          <w:sz w:val="24"/>
          <w:szCs w:val="24"/>
        </w:rPr>
        <w:t>行业；承接企业为</w:t>
      </w:r>
      <w:r w:rsidRPr="00ED0F14">
        <w:rPr>
          <w:sz w:val="24"/>
          <w:szCs w:val="24"/>
          <w:u w:val="single"/>
        </w:rPr>
        <w:t xml:space="preserve">         </w:t>
      </w:r>
      <w:r w:rsidRPr="00ED0F14">
        <w:rPr>
          <w:sz w:val="24"/>
          <w:szCs w:val="24"/>
          <w:u w:val="single"/>
        </w:rPr>
        <w:t>（</w:t>
      </w:r>
      <w:r w:rsidRPr="00ED0F14">
        <w:rPr>
          <w:b/>
          <w:sz w:val="24"/>
          <w:szCs w:val="24"/>
        </w:rPr>
        <w:t>请填写承接该标的企业名称</w:t>
      </w:r>
      <w:r w:rsidRPr="00ED0F14">
        <w:rPr>
          <w:sz w:val="24"/>
          <w:szCs w:val="24"/>
        </w:rPr>
        <w:t>），从业人员</w:t>
      </w:r>
      <w:r w:rsidRPr="00ED0F14">
        <w:rPr>
          <w:sz w:val="24"/>
          <w:szCs w:val="24"/>
          <w:u w:val="single"/>
        </w:rPr>
        <w:t xml:space="preserve">       </w:t>
      </w:r>
      <w:r w:rsidRPr="00ED0F14">
        <w:rPr>
          <w:sz w:val="24"/>
          <w:szCs w:val="24"/>
        </w:rPr>
        <w:t>人，营业收入为</w:t>
      </w:r>
      <w:r w:rsidRPr="00ED0F14">
        <w:rPr>
          <w:sz w:val="24"/>
          <w:szCs w:val="24"/>
          <w:u w:val="single"/>
        </w:rPr>
        <w:t xml:space="preserve">       </w:t>
      </w:r>
      <w:r w:rsidRPr="00ED0F14">
        <w:rPr>
          <w:sz w:val="24"/>
          <w:szCs w:val="24"/>
        </w:rPr>
        <w:t>万元，资产总额为</w:t>
      </w:r>
      <w:r w:rsidRPr="00ED0F14">
        <w:rPr>
          <w:sz w:val="24"/>
          <w:szCs w:val="24"/>
          <w:u w:val="single"/>
        </w:rPr>
        <w:t xml:space="preserve">        </w:t>
      </w:r>
      <w:r w:rsidRPr="00ED0F14">
        <w:rPr>
          <w:sz w:val="24"/>
          <w:szCs w:val="24"/>
        </w:rPr>
        <w:t>万元，属于</w:t>
      </w:r>
      <w:r w:rsidRPr="00ED0F14">
        <w:rPr>
          <w:sz w:val="24"/>
          <w:szCs w:val="24"/>
          <w:u w:val="single"/>
        </w:rPr>
        <w:t xml:space="preserve">        </w:t>
      </w:r>
      <w:r w:rsidRPr="00ED0F14">
        <w:rPr>
          <w:sz w:val="24"/>
          <w:szCs w:val="24"/>
          <w:u w:val="single"/>
        </w:rPr>
        <w:t>（</w:t>
      </w:r>
      <w:r w:rsidRPr="00ED0F14">
        <w:rPr>
          <w:b/>
          <w:sz w:val="24"/>
          <w:szCs w:val="24"/>
        </w:rPr>
        <w:t>请根据中小企业划分标准填写中型企业</w:t>
      </w:r>
      <w:r w:rsidRPr="00ED0F14">
        <w:rPr>
          <w:b/>
          <w:sz w:val="24"/>
          <w:szCs w:val="24"/>
        </w:rPr>
        <w:t>/</w:t>
      </w:r>
      <w:r w:rsidRPr="00ED0F14">
        <w:rPr>
          <w:b/>
          <w:sz w:val="24"/>
          <w:szCs w:val="24"/>
        </w:rPr>
        <w:t>小型企业</w:t>
      </w:r>
      <w:r w:rsidRPr="00ED0F14">
        <w:rPr>
          <w:b/>
          <w:sz w:val="24"/>
          <w:szCs w:val="24"/>
        </w:rPr>
        <w:t>/</w:t>
      </w:r>
      <w:r w:rsidRPr="00ED0F14">
        <w:rPr>
          <w:b/>
          <w:sz w:val="24"/>
          <w:szCs w:val="24"/>
        </w:rPr>
        <w:t>微型企业</w:t>
      </w:r>
      <w:r w:rsidRPr="00ED0F14">
        <w:rPr>
          <w:sz w:val="24"/>
          <w:szCs w:val="24"/>
        </w:rPr>
        <w:t>）；</w:t>
      </w:r>
    </w:p>
    <w:p w:rsidR="00CE4018" w:rsidRPr="00ED0F14" w:rsidRDefault="00F662A1">
      <w:pPr>
        <w:autoSpaceDE w:val="0"/>
        <w:autoSpaceDN w:val="0"/>
        <w:spacing w:line="500" w:lineRule="exact"/>
        <w:ind w:left="641"/>
        <w:jc w:val="left"/>
        <w:rPr>
          <w:sz w:val="24"/>
          <w:szCs w:val="24"/>
        </w:rPr>
      </w:pPr>
      <w:r w:rsidRPr="00ED0F14">
        <w:rPr>
          <w:sz w:val="24"/>
          <w:szCs w:val="24"/>
        </w:rPr>
        <w:t>……</w:t>
      </w:r>
    </w:p>
    <w:p w:rsidR="00CE4018" w:rsidRPr="00ED0F14" w:rsidRDefault="00F662A1">
      <w:pPr>
        <w:autoSpaceDE w:val="0"/>
        <w:autoSpaceDN w:val="0"/>
        <w:spacing w:line="500" w:lineRule="exact"/>
        <w:ind w:firstLineChars="200" w:firstLine="480"/>
        <w:jc w:val="left"/>
        <w:rPr>
          <w:sz w:val="24"/>
          <w:szCs w:val="24"/>
        </w:rPr>
      </w:pPr>
      <w:r w:rsidRPr="00ED0F14">
        <w:rPr>
          <w:sz w:val="24"/>
          <w:szCs w:val="24"/>
        </w:rPr>
        <w:t>以上企业，不属于大型企业的分支机构，不存在控股股东为大型企业的情形，也不存在与大型企业的负责人为同一人的情形。</w:t>
      </w:r>
    </w:p>
    <w:p w:rsidR="00CE4018" w:rsidRPr="00ED0F14" w:rsidRDefault="00F662A1">
      <w:pPr>
        <w:autoSpaceDE w:val="0"/>
        <w:autoSpaceDN w:val="0"/>
        <w:spacing w:line="500" w:lineRule="exact"/>
        <w:ind w:firstLineChars="200" w:firstLine="480"/>
        <w:jc w:val="left"/>
        <w:rPr>
          <w:sz w:val="24"/>
          <w:szCs w:val="24"/>
        </w:rPr>
      </w:pPr>
      <w:r w:rsidRPr="00ED0F14">
        <w:rPr>
          <w:sz w:val="24"/>
          <w:szCs w:val="24"/>
        </w:rPr>
        <w:t>本企业对上述声明内容的真实性负责。如有虚假，将依法承担相应责任。</w:t>
      </w:r>
    </w:p>
    <w:p w:rsidR="00CE4018" w:rsidRPr="00ED0F14" w:rsidRDefault="00F662A1">
      <w:pPr>
        <w:autoSpaceDE w:val="0"/>
        <w:autoSpaceDN w:val="0"/>
        <w:spacing w:line="500" w:lineRule="exact"/>
        <w:ind w:left="3840"/>
        <w:jc w:val="left"/>
        <w:rPr>
          <w:sz w:val="24"/>
          <w:szCs w:val="24"/>
        </w:rPr>
      </w:pPr>
      <w:r w:rsidRPr="00ED0F14">
        <w:rPr>
          <w:sz w:val="24"/>
          <w:szCs w:val="24"/>
        </w:rPr>
        <w:t>投标人名称：</w:t>
      </w:r>
    </w:p>
    <w:p w:rsidR="00CE4018" w:rsidRPr="00ED0F14" w:rsidRDefault="00F662A1">
      <w:pPr>
        <w:autoSpaceDE w:val="0"/>
        <w:autoSpaceDN w:val="0"/>
        <w:spacing w:line="500" w:lineRule="exact"/>
        <w:ind w:left="3840"/>
        <w:jc w:val="left"/>
        <w:rPr>
          <w:sz w:val="32"/>
        </w:rPr>
      </w:pPr>
      <w:r w:rsidRPr="00ED0F14">
        <w:rPr>
          <w:sz w:val="24"/>
          <w:szCs w:val="24"/>
        </w:rPr>
        <w:t>日期：</w:t>
      </w:r>
    </w:p>
    <w:p w:rsidR="00CE4018" w:rsidRPr="00ED0F14" w:rsidRDefault="00F662A1">
      <w:pPr>
        <w:spacing w:line="360" w:lineRule="auto"/>
        <w:ind w:right="84" w:firstLineChars="100" w:firstLine="241"/>
        <w:rPr>
          <w:b/>
          <w:sz w:val="24"/>
          <w:szCs w:val="24"/>
        </w:rPr>
      </w:pPr>
      <w:r w:rsidRPr="00ED0F14">
        <w:rPr>
          <w:b/>
          <w:sz w:val="24"/>
          <w:szCs w:val="24"/>
        </w:rPr>
        <w:t>注：</w:t>
      </w:r>
    </w:p>
    <w:p w:rsidR="00CE4018" w:rsidRPr="00ED0F14" w:rsidRDefault="00F662A1">
      <w:pPr>
        <w:spacing w:line="360" w:lineRule="auto"/>
        <w:ind w:right="84" w:firstLineChars="100" w:firstLine="241"/>
        <w:rPr>
          <w:b/>
          <w:sz w:val="24"/>
          <w:szCs w:val="24"/>
        </w:rPr>
      </w:pPr>
      <w:r w:rsidRPr="00ED0F14">
        <w:rPr>
          <w:b/>
          <w:sz w:val="24"/>
          <w:szCs w:val="24"/>
        </w:rPr>
        <w:t>1.</w:t>
      </w:r>
      <w:r w:rsidRPr="00ED0F14">
        <w:rPr>
          <w:b/>
          <w:sz w:val="24"/>
          <w:szCs w:val="24"/>
        </w:rPr>
        <w:t>标的名称须按照采购文件中明确的标的名称进行填写；所属行业须按照采购文件中明确的所属行业进行填写，否则不享受中小企业扶持政策。</w:t>
      </w:r>
    </w:p>
    <w:p w:rsidR="00CE4018" w:rsidRPr="00ED0F14" w:rsidRDefault="00F662A1">
      <w:pPr>
        <w:spacing w:line="360" w:lineRule="auto"/>
        <w:ind w:right="84" w:firstLineChars="100" w:firstLine="241"/>
        <w:rPr>
          <w:b/>
          <w:sz w:val="24"/>
          <w:szCs w:val="24"/>
        </w:rPr>
      </w:pPr>
      <w:r w:rsidRPr="00ED0F14">
        <w:rPr>
          <w:b/>
          <w:sz w:val="24"/>
          <w:szCs w:val="24"/>
        </w:rPr>
        <w:t>2.</w:t>
      </w:r>
      <w:r w:rsidRPr="00ED0F14">
        <w:rPr>
          <w:b/>
          <w:sz w:val="24"/>
          <w:szCs w:val="24"/>
        </w:rPr>
        <w:t>从业人员、营业收入、资产总额填报上一年度数据，无上</w:t>
      </w:r>
      <w:proofErr w:type="gramStart"/>
      <w:r w:rsidRPr="00ED0F14">
        <w:rPr>
          <w:b/>
          <w:sz w:val="24"/>
          <w:szCs w:val="24"/>
        </w:rPr>
        <w:t>一</w:t>
      </w:r>
      <w:proofErr w:type="gramEnd"/>
      <w:r w:rsidRPr="00ED0F14">
        <w:rPr>
          <w:b/>
          <w:sz w:val="24"/>
          <w:szCs w:val="24"/>
        </w:rPr>
        <w:t>年度数据的新成立企业可不填报。除新成立企业外，上表填写不全的，不享受中小企业扶持政策。</w:t>
      </w:r>
    </w:p>
    <w:p w:rsidR="00CE4018" w:rsidRPr="00ED0F14" w:rsidRDefault="00F662A1">
      <w:pPr>
        <w:spacing w:line="360" w:lineRule="auto"/>
        <w:ind w:right="84" w:firstLineChars="100" w:firstLine="241"/>
        <w:rPr>
          <w:b/>
          <w:sz w:val="24"/>
          <w:szCs w:val="24"/>
        </w:rPr>
      </w:pPr>
      <w:r w:rsidRPr="00ED0F14">
        <w:rPr>
          <w:b/>
          <w:sz w:val="24"/>
          <w:szCs w:val="24"/>
        </w:rPr>
        <w:t>3.</w:t>
      </w:r>
      <w:r w:rsidRPr="00ED0F14">
        <w:rPr>
          <w:b/>
          <w:sz w:val="24"/>
          <w:szCs w:val="24"/>
        </w:rPr>
        <w:t>中标（成交）供应</w:t>
      </w:r>
      <w:proofErr w:type="gramStart"/>
      <w:r w:rsidRPr="00ED0F14">
        <w:rPr>
          <w:b/>
          <w:sz w:val="24"/>
          <w:szCs w:val="24"/>
        </w:rPr>
        <w:t>商享受</w:t>
      </w:r>
      <w:proofErr w:type="gramEnd"/>
      <w:r w:rsidRPr="00ED0F14">
        <w:rPr>
          <w:b/>
          <w:sz w:val="24"/>
          <w:szCs w:val="24"/>
        </w:rPr>
        <w:t>中小企业扶持政策的，将随中标（成交）结果同时公告其《中小企业声明函》，接受社会监督。</w:t>
      </w:r>
    </w:p>
    <w:p w:rsidR="00CE4018" w:rsidRPr="00ED0F14" w:rsidRDefault="00F662A1">
      <w:pPr>
        <w:autoSpaceDN w:val="0"/>
        <w:spacing w:line="360" w:lineRule="auto"/>
        <w:rPr>
          <w:b/>
          <w:bCs/>
          <w:sz w:val="24"/>
        </w:rPr>
      </w:pPr>
      <w:bookmarkStart w:id="10" w:name="OLE_LINK13"/>
      <w:bookmarkStart w:id="11" w:name="OLE_LINK14"/>
      <w:r w:rsidRPr="00ED0F14">
        <w:rPr>
          <w:b/>
          <w:bCs/>
          <w:sz w:val="24"/>
        </w:rPr>
        <w:lastRenderedPageBreak/>
        <w:t>附件</w:t>
      </w:r>
      <w:r w:rsidRPr="00ED0F14">
        <w:rPr>
          <w:b/>
          <w:bCs/>
          <w:sz w:val="24"/>
        </w:rPr>
        <w:t>7</w:t>
      </w:r>
    </w:p>
    <w:bookmarkEnd w:id="10"/>
    <w:bookmarkEnd w:id="11"/>
    <w:p w:rsidR="002863BB" w:rsidRPr="00ED0F14" w:rsidRDefault="002863BB" w:rsidP="002863BB">
      <w:pPr>
        <w:autoSpaceDN w:val="0"/>
        <w:spacing w:line="360" w:lineRule="auto"/>
        <w:jc w:val="left"/>
        <w:rPr>
          <w:b/>
          <w:bCs/>
          <w:sz w:val="24"/>
        </w:rPr>
      </w:pPr>
      <w:r w:rsidRPr="00ED0F14">
        <w:rPr>
          <w:b/>
          <w:kern w:val="0"/>
          <w:sz w:val="24"/>
          <w:szCs w:val="21"/>
        </w:rPr>
        <w:t>若不是残疾人福利性单位，响应文件中可不提供此声明函</w:t>
      </w:r>
    </w:p>
    <w:p w:rsidR="002863BB" w:rsidRPr="00ED0F14" w:rsidRDefault="002863BB" w:rsidP="002863BB">
      <w:pPr>
        <w:autoSpaceDN w:val="0"/>
        <w:spacing w:line="360" w:lineRule="auto"/>
        <w:jc w:val="center"/>
        <w:rPr>
          <w:b/>
          <w:bCs/>
          <w:sz w:val="24"/>
        </w:rPr>
      </w:pPr>
    </w:p>
    <w:p w:rsidR="002863BB" w:rsidRPr="00ED0F14" w:rsidRDefault="002863BB" w:rsidP="002863BB">
      <w:pPr>
        <w:snapToGrid w:val="0"/>
        <w:spacing w:line="360" w:lineRule="auto"/>
        <w:jc w:val="center"/>
        <w:rPr>
          <w:b/>
          <w:bCs/>
          <w:sz w:val="24"/>
        </w:rPr>
      </w:pPr>
      <w:r w:rsidRPr="00ED0F14">
        <w:rPr>
          <w:b/>
          <w:bCs/>
          <w:sz w:val="24"/>
        </w:rPr>
        <w:t>残疾人福利性单位声明函</w:t>
      </w:r>
    </w:p>
    <w:p w:rsidR="002863BB" w:rsidRPr="00ED0F14" w:rsidRDefault="002863BB" w:rsidP="002863BB">
      <w:pPr>
        <w:snapToGrid w:val="0"/>
        <w:spacing w:line="360" w:lineRule="auto"/>
        <w:ind w:firstLineChars="200" w:firstLine="482"/>
        <w:jc w:val="left"/>
        <w:rPr>
          <w:b/>
          <w:bCs/>
          <w:sz w:val="24"/>
        </w:rPr>
      </w:pPr>
    </w:p>
    <w:p w:rsidR="002863BB" w:rsidRPr="00ED0F14" w:rsidRDefault="002863BB" w:rsidP="002863BB">
      <w:pPr>
        <w:snapToGrid w:val="0"/>
        <w:spacing w:line="360" w:lineRule="auto"/>
        <w:ind w:firstLineChars="200" w:firstLine="480"/>
        <w:jc w:val="left"/>
        <w:rPr>
          <w:bCs/>
          <w:sz w:val="24"/>
        </w:rPr>
      </w:pPr>
      <w:r w:rsidRPr="00ED0F14">
        <w:rPr>
          <w:bCs/>
          <w:sz w:val="24"/>
        </w:rPr>
        <w:t>本单位郑重声明，根据《财政部</w:t>
      </w:r>
      <w:r w:rsidRPr="00ED0F14">
        <w:rPr>
          <w:bCs/>
          <w:sz w:val="24"/>
        </w:rPr>
        <w:t xml:space="preserve"> </w:t>
      </w:r>
      <w:r w:rsidRPr="00ED0F14">
        <w:rPr>
          <w:bCs/>
          <w:sz w:val="24"/>
        </w:rPr>
        <w:t>民政部</w:t>
      </w:r>
      <w:r w:rsidRPr="00ED0F14">
        <w:rPr>
          <w:bCs/>
          <w:sz w:val="24"/>
        </w:rPr>
        <w:t xml:space="preserve"> </w:t>
      </w:r>
      <w:r w:rsidRPr="00ED0F14">
        <w:rPr>
          <w:bCs/>
          <w:sz w:val="24"/>
        </w:rPr>
        <w:t>中国残疾人联合会关于促进残疾人就业政府采购政策的通知》（财库〔</w:t>
      </w:r>
      <w:r w:rsidRPr="00ED0F14">
        <w:rPr>
          <w:bCs/>
          <w:sz w:val="24"/>
        </w:rPr>
        <w:t>2017</w:t>
      </w:r>
      <w:r w:rsidRPr="00ED0F14">
        <w:rPr>
          <w:bCs/>
          <w:sz w:val="24"/>
        </w:rPr>
        <w:t>〕</w:t>
      </w:r>
      <w:r w:rsidRPr="00ED0F14">
        <w:rPr>
          <w:bCs/>
          <w:sz w:val="24"/>
        </w:rPr>
        <w:t>141</w:t>
      </w:r>
      <w:r w:rsidRPr="00ED0F14">
        <w:rPr>
          <w:bCs/>
          <w:sz w:val="24"/>
        </w:rPr>
        <w:t>号）的规定，本单位为符合条件的残疾人福利性单位，且本单位参加</w:t>
      </w:r>
      <w:r w:rsidRPr="00ED0F14">
        <w:rPr>
          <w:bCs/>
          <w:sz w:val="24"/>
        </w:rPr>
        <w:t>______</w:t>
      </w:r>
      <w:r w:rsidRPr="00ED0F14">
        <w:rPr>
          <w:bCs/>
          <w:sz w:val="24"/>
        </w:rPr>
        <w:t>单位的</w:t>
      </w:r>
      <w:r w:rsidRPr="00ED0F14">
        <w:rPr>
          <w:bCs/>
          <w:sz w:val="24"/>
        </w:rPr>
        <w:t>______</w:t>
      </w:r>
      <w:r w:rsidRPr="00ED0F14">
        <w:rPr>
          <w:bCs/>
          <w:sz w:val="24"/>
        </w:rPr>
        <w:t>项目采购活动提供本单位制造的货物（由本单位承担工程</w:t>
      </w:r>
      <w:r w:rsidRPr="00ED0F14">
        <w:rPr>
          <w:bCs/>
          <w:sz w:val="24"/>
        </w:rPr>
        <w:t>/</w:t>
      </w:r>
      <w:r w:rsidRPr="00ED0F14">
        <w:rPr>
          <w:bCs/>
          <w:sz w:val="24"/>
        </w:rPr>
        <w:t>提供服务），或者提供其他残疾人福利性单位制造的货物（不包括使用非残疾人福利性单位注册商标的货物）。</w:t>
      </w:r>
    </w:p>
    <w:p w:rsidR="002863BB" w:rsidRPr="00ED0F14" w:rsidRDefault="002863BB" w:rsidP="002863BB">
      <w:pPr>
        <w:snapToGrid w:val="0"/>
        <w:spacing w:line="360" w:lineRule="auto"/>
        <w:ind w:firstLineChars="200" w:firstLine="480"/>
        <w:jc w:val="left"/>
        <w:rPr>
          <w:bCs/>
          <w:sz w:val="24"/>
        </w:rPr>
      </w:pPr>
      <w:r w:rsidRPr="00ED0F14">
        <w:rPr>
          <w:bCs/>
          <w:sz w:val="24"/>
        </w:rPr>
        <w:t>本单位对上述声明的真实性负责。如有虚假，将依法承担相应责任。</w:t>
      </w:r>
    </w:p>
    <w:p w:rsidR="002863BB" w:rsidRPr="00ED0F14" w:rsidRDefault="002863BB" w:rsidP="002863BB">
      <w:pPr>
        <w:snapToGrid w:val="0"/>
        <w:spacing w:line="360" w:lineRule="auto"/>
        <w:ind w:firstLineChars="200" w:firstLine="480"/>
        <w:jc w:val="left"/>
        <w:rPr>
          <w:bCs/>
          <w:sz w:val="24"/>
        </w:rPr>
      </w:pPr>
    </w:p>
    <w:p w:rsidR="002863BB" w:rsidRPr="00ED0F14" w:rsidRDefault="002863BB" w:rsidP="002863BB">
      <w:pPr>
        <w:snapToGrid w:val="0"/>
        <w:spacing w:line="360" w:lineRule="auto"/>
        <w:ind w:firstLineChars="200" w:firstLine="480"/>
        <w:jc w:val="left"/>
        <w:rPr>
          <w:bCs/>
          <w:sz w:val="24"/>
        </w:rPr>
      </w:pPr>
    </w:p>
    <w:p w:rsidR="002863BB" w:rsidRPr="00ED0F14" w:rsidRDefault="002863BB" w:rsidP="002863BB">
      <w:pPr>
        <w:snapToGrid w:val="0"/>
        <w:spacing w:line="360" w:lineRule="auto"/>
        <w:ind w:firstLineChars="200" w:firstLine="480"/>
        <w:jc w:val="left"/>
        <w:rPr>
          <w:bCs/>
          <w:sz w:val="24"/>
        </w:rPr>
      </w:pPr>
      <w:r w:rsidRPr="00ED0F14">
        <w:rPr>
          <w:bCs/>
          <w:sz w:val="24"/>
        </w:rPr>
        <w:t xml:space="preserve">               </w:t>
      </w:r>
      <w:r w:rsidRPr="00ED0F14">
        <w:rPr>
          <w:sz w:val="24"/>
          <w:szCs w:val="24"/>
        </w:rPr>
        <w:t>投标人名称：</w:t>
      </w:r>
    </w:p>
    <w:p w:rsidR="002863BB" w:rsidRPr="00ED0F14" w:rsidRDefault="002863BB" w:rsidP="002863BB">
      <w:pPr>
        <w:snapToGrid w:val="0"/>
        <w:spacing w:line="360" w:lineRule="auto"/>
        <w:ind w:firstLineChars="200" w:firstLine="480"/>
        <w:jc w:val="left"/>
        <w:rPr>
          <w:bCs/>
          <w:sz w:val="24"/>
        </w:rPr>
      </w:pPr>
    </w:p>
    <w:p w:rsidR="002863BB" w:rsidRPr="00ED0F14" w:rsidRDefault="002863BB" w:rsidP="002863BB">
      <w:pPr>
        <w:snapToGrid w:val="0"/>
        <w:spacing w:line="360" w:lineRule="auto"/>
        <w:ind w:firstLineChars="200" w:firstLine="480"/>
        <w:jc w:val="left"/>
        <w:rPr>
          <w:sz w:val="24"/>
          <w:szCs w:val="21"/>
        </w:rPr>
      </w:pPr>
      <w:r w:rsidRPr="00ED0F14">
        <w:rPr>
          <w:bCs/>
          <w:sz w:val="24"/>
        </w:rPr>
        <w:t xml:space="preserve">               </w:t>
      </w:r>
      <w:r w:rsidRPr="00ED0F14">
        <w:rPr>
          <w:bCs/>
          <w:sz w:val="24"/>
        </w:rPr>
        <w:t>日</w:t>
      </w:r>
      <w:r w:rsidRPr="00ED0F14">
        <w:rPr>
          <w:bCs/>
          <w:sz w:val="24"/>
        </w:rPr>
        <w:t xml:space="preserve">  </w:t>
      </w:r>
      <w:r w:rsidRPr="00ED0F14">
        <w:rPr>
          <w:bCs/>
          <w:sz w:val="24"/>
        </w:rPr>
        <w:t>期：</w:t>
      </w:r>
    </w:p>
    <w:p w:rsidR="002863BB" w:rsidRPr="00ED0F14" w:rsidRDefault="002863BB" w:rsidP="002863BB">
      <w:pPr>
        <w:snapToGrid w:val="0"/>
        <w:spacing w:line="360" w:lineRule="auto"/>
        <w:ind w:firstLineChars="200" w:firstLine="480"/>
        <w:jc w:val="left"/>
        <w:rPr>
          <w:sz w:val="24"/>
          <w:szCs w:val="21"/>
        </w:rPr>
      </w:pPr>
    </w:p>
    <w:p w:rsidR="002863BB" w:rsidRPr="00ED0F14" w:rsidRDefault="002863BB" w:rsidP="002863BB">
      <w:pPr>
        <w:snapToGrid w:val="0"/>
        <w:spacing w:line="360" w:lineRule="auto"/>
        <w:ind w:firstLineChars="200" w:firstLine="480"/>
        <w:rPr>
          <w:sz w:val="24"/>
          <w:szCs w:val="21"/>
        </w:rPr>
      </w:pPr>
      <w:r w:rsidRPr="00ED0F14">
        <w:rPr>
          <w:sz w:val="24"/>
          <w:szCs w:val="21"/>
        </w:rPr>
        <w:t>注：</w:t>
      </w:r>
    </w:p>
    <w:p w:rsidR="002863BB" w:rsidRPr="00ED0F14" w:rsidRDefault="002863BB" w:rsidP="002863BB">
      <w:pPr>
        <w:snapToGrid w:val="0"/>
        <w:spacing w:line="360" w:lineRule="auto"/>
        <w:ind w:firstLineChars="200" w:firstLine="482"/>
        <w:rPr>
          <w:b/>
          <w:sz w:val="24"/>
          <w:szCs w:val="21"/>
        </w:rPr>
      </w:pPr>
      <w:r w:rsidRPr="00ED0F14">
        <w:rPr>
          <w:b/>
          <w:sz w:val="24"/>
          <w:szCs w:val="21"/>
        </w:rPr>
        <w:t>中标（成交）供应商为残疾人福利性单位的，将随中标（成交）结果同时公告其《残疾人福利性单位声明函》，接受社会监督。</w:t>
      </w:r>
    </w:p>
    <w:p w:rsidR="002863BB" w:rsidRPr="00ED0F14" w:rsidRDefault="002863BB" w:rsidP="002863BB">
      <w:pPr>
        <w:snapToGrid w:val="0"/>
        <w:spacing w:line="360" w:lineRule="auto"/>
        <w:ind w:firstLineChars="200" w:firstLine="482"/>
        <w:rPr>
          <w:b/>
          <w:sz w:val="24"/>
          <w:szCs w:val="21"/>
        </w:rPr>
      </w:pPr>
      <w:r w:rsidRPr="00ED0F14">
        <w:rPr>
          <w:b/>
          <w:kern w:val="0"/>
          <w:sz w:val="24"/>
          <w:szCs w:val="21"/>
        </w:rPr>
        <w:t>若不是残疾人福利性单位，</w:t>
      </w:r>
      <w:r w:rsidR="00517D96" w:rsidRPr="00ED0F14">
        <w:rPr>
          <w:b/>
          <w:kern w:val="0"/>
          <w:sz w:val="24"/>
          <w:szCs w:val="21"/>
        </w:rPr>
        <w:t>响应文件</w:t>
      </w:r>
      <w:r w:rsidRPr="00ED0F14">
        <w:rPr>
          <w:b/>
          <w:kern w:val="0"/>
          <w:sz w:val="24"/>
          <w:szCs w:val="21"/>
        </w:rPr>
        <w:t>中可不提供此声明函。</w:t>
      </w:r>
    </w:p>
    <w:p w:rsidR="00CE4018" w:rsidRPr="00ED0F14" w:rsidRDefault="00CE4018">
      <w:pPr>
        <w:snapToGrid w:val="0"/>
        <w:spacing w:line="360" w:lineRule="auto"/>
        <w:ind w:firstLineChars="200" w:firstLine="480"/>
        <w:rPr>
          <w:sz w:val="24"/>
          <w:szCs w:val="21"/>
        </w:rPr>
      </w:pPr>
    </w:p>
    <w:p w:rsidR="00FF34DB" w:rsidRPr="00ED0F14" w:rsidRDefault="00F662A1" w:rsidP="007A4D3E">
      <w:pPr>
        <w:tabs>
          <w:tab w:val="left" w:pos="360"/>
        </w:tabs>
        <w:spacing w:line="360" w:lineRule="auto"/>
        <w:rPr>
          <w:b/>
          <w:sz w:val="24"/>
        </w:rPr>
      </w:pPr>
      <w:r w:rsidRPr="00ED0F14">
        <w:rPr>
          <w:szCs w:val="21"/>
        </w:rPr>
        <w:br w:type="page"/>
      </w:r>
      <w:r w:rsidRPr="00ED0F14">
        <w:rPr>
          <w:b/>
          <w:sz w:val="24"/>
        </w:rPr>
        <w:lastRenderedPageBreak/>
        <w:t>附件</w:t>
      </w:r>
      <w:r w:rsidRPr="00ED0F14">
        <w:rPr>
          <w:b/>
          <w:sz w:val="24"/>
        </w:rPr>
        <w:t>8</w:t>
      </w:r>
    </w:p>
    <w:p w:rsidR="00FF34DB" w:rsidRPr="00ED0F14" w:rsidRDefault="00FF34DB" w:rsidP="00FF34DB">
      <w:pPr>
        <w:tabs>
          <w:tab w:val="left" w:pos="360"/>
        </w:tabs>
        <w:spacing w:line="360" w:lineRule="auto"/>
        <w:ind w:firstLineChars="200" w:firstLine="482"/>
        <w:rPr>
          <w:b/>
          <w:sz w:val="24"/>
        </w:rPr>
      </w:pPr>
    </w:p>
    <w:p w:rsidR="00FF34DB" w:rsidRPr="00ED0F14" w:rsidRDefault="00FF34DB" w:rsidP="00FF34DB">
      <w:pPr>
        <w:tabs>
          <w:tab w:val="left" w:pos="360"/>
        </w:tabs>
        <w:spacing w:line="360" w:lineRule="auto"/>
        <w:jc w:val="center"/>
        <w:rPr>
          <w:b/>
          <w:bCs/>
          <w:sz w:val="24"/>
        </w:rPr>
      </w:pPr>
      <w:r w:rsidRPr="00ED0F14">
        <w:rPr>
          <w:b/>
          <w:bCs/>
          <w:sz w:val="24"/>
        </w:rPr>
        <w:t>书面声明</w:t>
      </w:r>
    </w:p>
    <w:p w:rsidR="00FF34DB" w:rsidRPr="00ED0F14" w:rsidRDefault="00FF34DB" w:rsidP="00FF34DB">
      <w:pPr>
        <w:pStyle w:val="af0"/>
        <w:tabs>
          <w:tab w:val="left" w:pos="360"/>
        </w:tabs>
        <w:spacing w:line="360" w:lineRule="auto"/>
        <w:ind w:firstLine="480"/>
        <w:rPr>
          <w:sz w:val="24"/>
        </w:rPr>
      </w:pPr>
    </w:p>
    <w:p w:rsidR="00FF34DB" w:rsidRPr="00ED0F14" w:rsidRDefault="00FF34DB" w:rsidP="00FF34DB">
      <w:pPr>
        <w:pStyle w:val="af0"/>
        <w:tabs>
          <w:tab w:val="left" w:pos="360"/>
        </w:tabs>
        <w:spacing w:line="360" w:lineRule="auto"/>
        <w:ind w:firstLine="480"/>
        <w:rPr>
          <w:sz w:val="24"/>
        </w:rPr>
      </w:pPr>
      <w:r w:rsidRPr="00ED0F14">
        <w:rPr>
          <w:sz w:val="24"/>
        </w:rPr>
        <w:t>参加政府采购活动前</w:t>
      </w:r>
      <w:r w:rsidRPr="00ED0F14">
        <w:rPr>
          <w:sz w:val="24"/>
        </w:rPr>
        <w:t>3</w:t>
      </w:r>
      <w:r w:rsidRPr="00ED0F14">
        <w:rPr>
          <w:sz w:val="24"/>
        </w:rPr>
        <w:t>年</w:t>
      </w:r>
      <w:r w:rsidRPr="00ED0F14">
        <w:rPr>
          <w:sz w:val="24"/>
          <w:lang w:val="en-US"/>
        </w:rPr>
        <w:t>我单位</w:t>
      </w:r>
      <w:r w:rsidRPr="00ED0F14">
        <w:rPr>
          <w:sz w:val="24"/>
        </w:rPr>
        <w:t>在经营活动中没有重大违法记录。</w:t>
      </w:r>
    </w:p>
    <w:p w:rsidR="00FF34DB" w:rsidRPr="00ED0F14" w:rsidRDefault="00517D96" w:rsidP="00517D96">
      <w:pPr>
        <w:pStyle w:val="af0"/>
        <w:tabs>
          <w:tab w:val="left" w:pos="360"/>
        </w:tabs>
        <w:spacing w:line="360" w:lineRule="auto"/>
        <w:ind w:firstLine="480"/>
        <w:rPr>
          <w:sz w:val="24"/>
        </w:rPr>
      </w:pPr>
      <w:r w:rsidRPr="00ED0F14">
        <w:rPr>
          <w:sz w:val="24"/>
        </w:rPr>
        <w:t>我单位具备良好的商业信誉和健全的财务会计制度，依法缴纳税收和社会保障资金。</w:t>
      </w:r>
    </w:p>
    <w:p w:rsidR="00FF34DB" w:rsidRPr="00ED0F14" w:rsidRDefault="00FF34DB" w:rsidP="00FF34DB">
      <w:pPr>
        <w:pStyle w:val="af0"/>
        <w:tabs>
          <w:tab w:val="left" w:pos="360"/>
        </w:tabs>
        <w:spacing w:line="360" w:lineRule="auto"/>
        <w:ind w:firstLine="480"/>
        <w:rPr>
          <w:sz w:val="24"/>
        </w:rPr>
      </w:pPr>
    </w:p>
    <w:p w:rsidR="00FF34DB" w:rsidRPr="00ED0F14" w:rsidRDefault="00FF34DB" w:rsidP="00FF34DB">
      <w:pPr>
        <w:autoSpaceDE w:val="0"/>
        <w:autoSpaceDN w:val="0"/>
        <w:spacing w:line="500" w:lineRule="exact"/>
        <w:ind w:left="3840"/>
        <w:jc w:val="left"/>
        <w:rPr>
          <w:sz w:val="24"/>
          <w:szCs w:val="24"/>
        </w:rPr>
      </w:pPr>
      <w:r w:rsidRPr="00ED0F14">
        <w:rPr>
          <w:sz w:val="24"/>
          <w:szCs w:val="24"/>
        </w:rPr>
        <w:t>投标人名称：</w:t>
      </w:r>
    </w:p>
    <w:p w:rsidR="00FF34DB" w:rsidRPr="00ED0F14" w:rsidRDefault="00FF34DB" w:rsidP="00FF34DB">
      <w:pPr>
        <w:autoSpaceDE w:val="0"/>
        <w:autoSpaceDN w:val="0"/>
        <w:spacing w:line="500" w:lineRule="exact"/>
        <w:ind w:left="3840"/>
        <w:jc w:val="left"/>
        <w:rPr>
          <w:sz w:val="24"/>
          <w:szCs w:val="24"/>
        </w:rPr>
      </w:pPr>
    </w:p>
    <w:p w:rsidR="00FF34DB" w:rsidRPr="00ED0F14" w:rsidRDefault="00FF34DB" w:rsidP="00FF34DB">
      <w:pPr>
        <w:autoSpaceDE w:val="0"/>
        <w:autoSpaceDN w:val="0"/>
        <w:spacing w:line="500" w:lineRule="exact"/>
        <w:ind w:left="3840"/>
        <w:jc w:val="left"/>
        <w:rPr>
          <w:sz w:val="24"/>
          <w:szCs w:val="24"/>
        </w:rPr>
      </w:pPr>
      <w:r w:rsidRPr="00ED0F14">
        <w:rPr>
          <w:sz w:val="24"/>
          <w:szCs w:val="24"/>
        </w:rPr>
        <w:t>日期：</w:t>
      </w:r>
    </w:p>
    <w:p w:rsidR="00FF34DB" w:rsidRPr="00ED0F14" w:rsidRDefault="00FF34DB" w:rsidP="00FF34DB">
      <w:pPr>
        <w:autoSpaceDE w:val="0"/>
        <w:autoSpaceDN w:val="0"/>
        <w:spacing w:line="500" w:lineRule="exact"/>
        <w:ind w:left="3840"/>
        <w:jc w:val="left"/>
        <w:rPr>
          <w:sz w:val="24"/>
          <w:szCs w:val="24"/>
        </w:rPr>
      </w:pPr>
    </w:p>
    <w:p w:rsidR="00FF34DB" w:rsidRPr="00ED0F14" w:rsidRDefault="00FF34DB" w:rsidP="00FF34DB">
      <w:pPr>
        <w:pStyle w:val="af0"/>
        <w:tabs>
          <w:tab w:val="left" w:pos="360"/>
        </w:tabs>
        <w:spacing w:line="360" w:lineRule="auto"/>
        <w:ind w:firstLineChars="0" w:firstLine="0"/>
        <w:rPr>
          <w:sz w:val="24"/>
          <w:u w:val="single"/>
        </w:rPr>
      </w:pPr>
      <w:r w:rsidRPr="00ED0F14">
        <w:rPr>
          <w:sz w:val="24"/>
          <w:u w:val="single"/>
        </w:rPr>
        <w:t xml:space="preserve">                                                                     </w:t>
      </w:r>
    </w:p>
    <w:p w:rsidR="00FF34DB" w:rsidRPr="00ED0F14" w:rsidRDefault="00FF34DB" w:rsidP="00FF34DB">
      <w:pPr>
        <w:pStyle w:val="af0"/>
        <w:tabs>
          <w:tab w:val="left" w:pos="360"/>
        </w:tabs>
        <w:spacing w:line="360" w:lineRule="auto"/>
        <w:ind w:firstLine="480"/>
        <w:rPr>
          <w:sz w:val="24"/>
        </w:rPr>
      </w:pPr>
    </w:p>
    <w:p w:rsidR="00FF34DB" w:rsidRPr="00ED0F14" w:rsidRDefault="00FF34DB" w:rsidP="00FF34DB">
      <w:pPr>
        <w:pStyle w:val="af0"/>
        <w:spacing w:line="360" w:lineRule="auto"/>
        <w:ind w:firstLineChars="0" w:firstLine="0"/>
        <w:jc w:val="center"/>
        <w:rPr>
          <w:b/>
          <w:sz w:val="24"/>
        </w:rPr>
      </w:pPr>
    </w:p>
    <w:p w:rsidR="00FF34DB" w:rsidRPr="00ED0F14" w:rsidRDefault="00FF34DB" w:rsidP="00FF34DB">
      <w:pPr>
        <w:pStyle w:val="af0"/>
        <w:spacing w:line="360" w:lineRule="auto"/>
        <w:ind w:firstLineChars="0" w:firstLine="0"/>
        <w:jc w:val="center"/>
        <w:rPr>
          <w:b/>
          <w:sz w:val="24"/>
        </w:rPr>
      </w:pPr>
    </w:p>
    <w:p w:rsidR="00FF34DB" w:rsidRPr="00ED0F14" w:rsidRDefault="00FF34DB" w:rsidP="00FF34DB">
      <w:pPr>
        <w:pStyle w:val="af0"/>
        <w:spacing w:line="360" w:lineRule="auto"/>
        <w:ind w:firstLineChars="0" w:firstLine="0"/>
        <w:jc w:val="center"/>
        <w:rPr>
          <w:b/>
          <w:sz w:val="24"/>
        </w:rPr>
      </w:pPr>
      <w:r w:rsidRPr="00ED0F14">
        <w:rPr>
          <w:b/>
          <w:sz w:val="24"/>
        </w:rPr>
        <w:t>证明材料</w:t>
      </w:r>
    </w:p>
    <w:p w:rsidR="00FF34DB" w:rsidRPr="00ED0F14" w:rsidRDefault="00FF34DB" w:rsidP="00FF34DB">
      <w:pPr>
        <w:pStyle w:val="af0"/>
        <w:tabs>
          <w:tab w:val="left" w:pos="360"/>
        </w:tabs>
        <w:spacing w:line="360" w:lineRule="auto"/>
        <w:ind w:firstLine="480"/>
        <w:rPr>
          <w:sz w:val="24"/>
        </w:rPr>
      </w:pPr>
    </w:p>
    <w:p w:rsidR="00FF34DB" w:rsidRPr="00ED0F14" w:rsidRDefault="00FF34DB" w:rsidP="00FF34DB">
      <w:pPr>
        <w:pStyle w:val="af0"/>
        <w:tabs>
          <w:tab w:val="left" w:pos="360"/>
        </w:tabs>
        <w:spacing w:line="360" w:lineRule="auto"/>
        <w:ind w:firstLine="480"/>
        <w:rPr>
          <w:sz w:val="24"/>
        </w:rPr>
      </w:pPr>
      <w:r w:rsidRPr="00ED0F14">
        <w:rPr>
          <w:sz w:val="24"/>
        </w:rPr>
        <w:t>我单位具备履行本项目合同所必需的设备和专业技术能力。</w:t>
      </w:r>
    </w:p>
    <w:p w:rsidR="00FF34DB" w:rsidRPr="00ED0F14" w:rsidRDefault="00FF34DB" w:rsidP="00FF34DB">
      <w:pPr>
        <w:pStyle w:val="af0"/>
        <w:tabs>
          <w:tab w:val="left" w:pos="360"/>
        </w:tabs>
        <w:spacing w:line="360" w:lineRule="auto"/>
        <w:ind w:firstLine="480"/>
        <w:rPr>
          <w:sz w:val="24"/>
        </w:rPr>
      </w:pPr>
    </w:p>
    <w:p w:rsidR="00FF34DB" w:rsidRPr="00ED0F14" w:rsidRDefault="00FF34DB" w:rsidP="00FF34DB">
      <w:pPr>
        <w:pStyle w:val="af0"/>
        <w:tabs>
          <w:tab w:val="left" w:pos="360"/>
        </w:tabs>
        <w:spacing w:line="360" w:lineRule="auto"/>
        <w:ind w:firstLine="480"/>
        <w:rPr>
          <w:sz w:val="24"/>
        </w:rPr>
      </w:pPr>
    </w:p>
    <w:p w:rsidR="00FF34DB" w:rsidRPr="00ED0F14" w:rsidRDefault="00FF34DB" w:rsidP="00FF34DB">
      <w:pPr>
        <w:autoSpaceDE w:val="0"/>
        <w:autoSpaceDN w:val="0"/>
        <w:spacing w:line="500" w:lineRule="exact"/>
        <w:ind w:left="3840"/>
        <w:jc w:val="left"/>
        <w:rPr>
          <w:sz w:val="24"/>
          <w:szCs w:val="24"/>
        </w:rPr>
      </w:pPr>
    </w:p>
    <w:p w:rsidR="00FF34DB" w:rsidRPr="00ED0F14" w:rsidRDefault="00FF34DB" w:rsidP="00FF34DB">
      <w:pPr>
        <w:autoSpaceDE w:val="0"/>
        <w:autoSpaceDN w:val="0"/>
        <w:spacing w:line="500" w:lineRule="exact"/>
        <w:ind w:left="3840"/>
        <w:jc w:val="left"/>
        <w:rPr>
          <w:sz w:val="24"/>
          <w:szCs w:val="24"/>
        </w:rPr>
      </w:pPr>
    </w:p>
    <w:p w:rsidR="00FF34DB" w:rsidRPr="00ED0F14" w:rsidRDefault="00FF34DB" w:rsidP="00FF34DB">
      <w:pPr>
        <w:autoSpaceDE w:val="0"/>
        <w:autoSpaceDN w:val="0"/>
        <w:spacing w:line="500" w:lineRule="exact"/>
        <w:ind w:left="3840"/>
        <w:jc w:val="left"/>
        <w:rPr>
          <w:sz w:val="24"/>
          <w:szCs w:val="24"/>
        </w:rPr>
      </w:pPr>
      <w:r w:rsidRPr="00ED0F14">
        <w:rPr>
          <w:sz w:val="24"/>
          <w:szCs w:val="24"/>
        </w:rPr>
        <w:t>投标人名称：</w:t>
      </w:r>
    </w:p>
    <w:p w:rsidR="00FF34DB" w:rsidRPr="00ED0F14" w:rsidRDefault="00FF34DB" w:rsidP="00FF34DB">
      <w:pPr>
        <w:autoSpaceDE w:val="0"/>
        <w:autoSpaceDN w:val="0"/>
        <w:spacing w:line="500" w:lineRule="exact"/>
        <w:ind w:left="3840"/>
        <w:jc w:val="left"/>
        <w:rPr>
          <w:sz w:val="24"/>
          <w:szCs w:val="24"/>
        </w:rPr>
      </w:pPr>
    </w:p>
    <w:p w:rsidR="00FF34DB" w:rsidRPr="00ED0F14" w:rsidRDefault="00FF34DB" w:rsidP="00FF34DB">
      <w:pPr>
        <w:autoSpaceDE w:val="0"/>
        <w:autoSpaceDN w:val="0"/>
        <w:spacing w:line="500" w:lineRule="exact"/>
        <w:ind w:left="3840"/>
        <w:jc w:val="left"/>
        <w:rPr>
          <w:sz w:val="24"/>
          <w:szCs w:val="24"/>
        </w:rPr>
      </w:pPr>
      <w:r w:rsidRPr="00ED0F14">
        <w:rPr>
          <w:sz w:val="24"/>
          <w:szCs w:val="24"/>
        </w:rPr>
        <w:t>日期：</w:t>
      </w:r>
    </w:p>
    <w:p w:rsidR="00FF34DB" w:rsidRPr="00ED0F14" w:rsidRDefault="00FF34DB" w:rsidP="00FF34DB">
      <w:pPr>
        <w:tabs>
          <w:tab w:val="left" w:pos="360"/>
        </w:tabs>
        <w:spacing w:line="360" w:lineRule="auto"/>
        <w:ind w:firstLineChars="200" w:firstLine="482"/>
        <w:rPr>
          <w:b/>
          <w:sz w:val="24"/>
        </w:rPr>
      </w:pPr>
    </w:p>
    <w:p w:rsidR="00FF34DB" w:rsidRPr="00ED0F14" w:rsidRDefault="00FF34DB" w:rsidP="00FF34DB">
      <w:pPr>
        <w:tabs>
          <w:tab w:val="left" w:pos="360"/>
        </w:tabs>
        <w:spacing w:line="360" w:lineRule="auto"/>
        <w:ind w:firstLineChars="200" w:firstLine="480"/>
        <w:rPr>
          <w:sz w:val="24"/>
        </w:rPr>
      </w:pPr>
      <w:r w:rsidRPr="00ED0F14">
        <w:rPr>
          <w:sz w:val="24"/>
        </w:rPr>
        <w:t xml:space="preserve"> </w:t>
      </w:r>
    </w:p>
    <w:p w:rsidR="00CE4018" w:rsidRPr="00ED0F14" w:rsidRDefault="00F662A1">
      <w:pPr>
        <w:spacing w:line="620" w:lineRule="exact"/>
        <w:rPr>
          <w:szCs w:val="21"/>
        </w:rPr>
      </w:pPr>
      <w:r w:rsidRPr="00ED0F14">
        <w:rPr>
          <w:b/>
          <w:sz w:val="24"/>
          <w:szCs w:val="24"/>
        </w:rPr>
        <w:br w:type="page"/>
      </w:r>
      <w:r w:rsidRPr="00ED0F14">
        <w:rPr>
          <w:b/>
          <w:sz w:val="24"/>
          <w:szCs w:val="24"/>
        </w:rPr>
        <w:lastRenderedPageBreak/>
        <w:t>附件</w:t>
      </w:r>
      <w:r w:rsidRPr="00ED0F14">
        <w:rPr>
          <w:b/>
          <w:sz w:val="24"/>
          <w:szCs w:val="24"/>
        </w:rPr>
        <w:t>9</w:t>
      </w:r>
      <w:r w:rsidRPr="00ED0F14">
        <w:rPr>
          <w:b/>
          <w:sz w:val="24"/>
          <w:szCs w:val="24"/>
        </w:rPr>
        <w:t>：投标人认为需要提交的其他资料</w:t>
      </w:r>
    </w:p>
    <w:p w:rsidR="00CE4018" w:rsidRPr="00ED0F14" w:rsidRDefault="00CE4018">
      <w:pPr>
        <w:spacing w:line="460" w:lineRule="exact"/>
        <w:ind w:left="192"/>
        <w:rPr>
          <w:b/>
          <w:sz w:val="24"/>
        </w:rPr>
      </w:pPr>
    </w:p>
    <w:p w:rsidR="00CE4018" w:rsidRPr="00ED0F14" w:rsidRDefault="00F662A1">
      <w:pPr>
        <w:autoSpaceDE w:val="0"/>
        <w:autoSpaceDN w:val="0"/>
        <w:adjustRightInd w:val="0"/>
        <w:jc w:val="center"/>
        <w:rPr>
          <w:sz w:val="24"/>
        </w:rPr>
      </w:pPr>
      <w:r w:rsidRPr="00ED0F14">
        <w:rPr>
          <w:sz w:val="24"/>
        </w:rPr>
        <w:br w:type="page"/>
      </w:r>
    </w:p>
    <w:p w:rsidR="00CE4018" w:rsidRPr="00ED0F14" w:rsidRDefault="00CE4018">
      <w:pPr>
        <w:autoSpaceDE w:val="0"/>
        <w:autoSpaceDN w:val="0"/>
        <w:adjustRightInd w:val="0"/>
        <w:jc w:val="center"/>
        <w:rPr>
          <w:sz w:val="24"/>
        </w:rPr>
      </w:pPr>
    </w:p>
    <w:p w:rsidR="00CE4018" w:rsidRPr="00ED0F14" w:rsidRDefault="00CE4018">
      <w:pPr>
        <w:autoSpaceDE w:val="0"/>
        <w:autoSpaceDN w:val="0"/>
        <w:adjustRightInd w:val="0"/>
        <w:jc w:val="center"/>
        <w:rPr>
          <w:sz w:val="24"/>
        </w:rPr>
      </w:pPr>
    </w:p>
    <w:p w:rsidR="00CE4018" w:rsidRPr="00ED0F14" w:rsidRDefault="00CE4018">
      <w:pPr>
        <w:autoSpaceDE w:val="0"/>
        <w:autoSpaceDN w:val="0"/>
        <w:adjustRightInd w:val="0"/>
        <w:jc w:val="center"/>
        <w:rPr>
          <w:sz w:val="24"/>
        </w:rPr>
      </w:pPr>
    </w:p>
    <w:p w:rsidR="00CE4018" w:rsidRPr="00ED0F14" w:rsidRDefault="00CE4018">
      <w:pPr>
        <w:autoSpaceDE w:val="0"/>
        <w:autoSpaceDN w:val="0"/>
        <w:adjustRightInd w:val="0"/>
        <w:jc w:val="center"/>
        <w:rPr>
          <w:sz w:val="24"/>
        </w:rPr>
      </w:pPr>
    </w:p>
    <w:p w:rsidR="00CE4018" w:rsidRPr="00ED0F14" w:rsidRDefault="00F662A1">
      <w:pPr>
        <w:autoSpaceDE w:val="0"/>
        <w:autoSpaceDN w:val="0"/>
        <w:adjustRightInd w:val="0"/>
        <w:jc w:val="center"/>
        <w:rPr>
          <w:rFonts w:eastAsia="华文行楷"/>
          <w:kern w:val="0"/>
          <w:sz w:val="144"/>
          <w:szCs w:val="144"/>
        </w:rPr>
      </w:pPr>
      <w:r w:rsidRPr="00ED0F14">
        <w:rPr>
          <w:rFonts w:eastAsia="方正行楷简体"/>
          <w:sz w:val="160"/>
          <w:szCs w:val="84"/>
        </w:rPr>
        <w:t>响</w:t>
      </w:r>
      <w:r w:rsidRPr="00ED0F14">
        <w:rPr>
          <w:rFonts w:eastAsia="方正行楷简体"/>
          <w:sz w:val="160"/>
          <w:szCs w:val="84"/>
        </w:rPr>
        <w:t xml:space="preserve"> </w:t>
      </w:r>
      <w:r w:rsidRPr="00ED0F14">
        <w:rPr>
          <w:rFonts w:eastAsia="方正行楷简体"/>
          <w:sz w:val="160"/>
          <w:szCs w:val="84"/>
        </w:rPr>
        <w:t>应</w:t>
      </w:r>
      <w:r w:rsidRPr="00ED0F14">
        <w:rPr>
          <w:rFonts w:eastAsia="方正行楷简体"/>
          <w:sz w:val="84"/>
          <w:szCs w:val="84"/>
        </w:rPr>
        <w:t xml:space="preserve"> </w:t>
      </w:r>
      <w:r w:rsidRPr="00ED0F14">
        <w:rPr>
          <w:rFonts w:eastAsia="方正行楷简体"/>
          <w:sz w:val="160"/>
          <w:szCs w:val="84"/>
        </w:rPr>
        <w:t>文</w:t>
      </w:r>
      <w:r w:rsidRPr="00ED0F14">
        <w:rPr>
          <w:rFonts w:eastAsia="方正行楷简体"/>
          <w:sz w:val="84"/>
          <w:szCs w:val="84"/>
        </w:rPr>
        <w:t xml:space="preserve"> </w:t>
      </w:r>
      <w:r w:rsidRPr="00ED0F14">
        <w:rPr>
          <w:rFonts w:eastAsia="方正行楷简体"/>
          <w:sz w:val="160"/>
          <w:szCs w:val="84"/>
        </w:rPr>
        <w:t>件</w:t>
      </w:r>
    </w:p>
    <w:p w:rsidR="00CE4018" w:rsidRPr="00ED0F14" w:rsidRDefault="00CE4018">
      <w:pPr>
        <w:autoSpaceDE w:val="0"/>
        <w:autoSpaceDN w:val="0"/>
        <w:adjustRightInd w:val="0"/>
        <w:spacing w:line="520" w:lineRule="exact"/>
        <w:rPr>
          <w:b/>
          <w:kern w:val="0"/>
          <w:sz w:val="24"/>
        </w:rPr>
      </w:pPr>
    </w:p>
    <w:p w:rsidR="00CE4018" w:rsidRPr="00ED0F14" w:rsidRDefault="00F662A1">
      <w:pPr>
        <w:autoSpaceDE w:val="0"/>
        <w:autoSpaceDN w:val="0"/>
        <w:adjustRightInd w:val="0"/>
        <w:spacing w:line="520" w:lineRule="exact"/>
        <w:jc w:val="center"/>
        <w:rPr>
          <w:rFonts w:eastAsia="楷体_GB2312"/>
          <w:b/>
          <w:color w:val="FF0000"/>
          <w:kern w:val="0"/>
          <w:sz w:val="36"/>
          <w:szCs w:val="36"/>
        </w:rPr>
      </w:pPr>
      <w:r w:rsidRPr="00ED0F14">
        <w:rPr>
          <w:rFonts w:eastAsia="楷体_GB2312"/>
          <w:b/>
          <w:color w:val="FF0000"/>
          <w:kern w:val="0"/>
          <w:sz w:val="36"/>
          <w:szCs w:val="36"/>
        </w:rPr>
        <w:t>（</w:t>
      </w:r>
      <w:r w:rsidRPr="00ED0F14">
        <w:rPr>
          <w:rFonts w:eastAsia="楷体_GB2312"/>
          <w:b/>
          <w:color w:val="FF0000"/>
          <w:kern w:val="0"/>
          <w:sz w:val="36"/>
          <w:szCs w:val="36"/>
        </w:rPr>
        <w:t xml:space="preserve"> </w:t>
      </w:r>
      <w:r w:rsidRPr="00ED0F14">
        <w:rPr>
          <w:rFonts w:eastAsia="楷体_GB2312"/>
          <w:b/>
          <w:color w:val="FF0000"/>
          <w:kern w:val="0"/>
          <w:sz w:val="36"/>
          <w:szCs w:val="36"/>
        </w:rPr>
        <w:t>加盖电子签章</w:t>
      </w:r>
      <w:r w:rsidRPr="00ED0F14">
        <w:rPr>
          <w:rFonts w:eastAsia="楷体_GB2312"/>
          <w:b/>
          <w:color w:val="FF0000"/>
          <w:kern w:val="0"/>
          <w:sz w:val="36"/>
          <w:szCs w:val="36"/>
        </w:rPr>
        <w:t xml:space="preserve"> </w:t>
      </w:r>
      <w:r w:rsidRPr="00ED0F14">
        <w:rPr>
          <w:rFonts w:eastAsia="楷体_GB2312"/>
          <w:b/>
          <w:color w:val="FF0000"/>
          <w:kern w:val="0"/>
          <w:sz w:val="36"/>
          <w:szCs w:val="36"/>
        </w:rPr>
        <w:t>）</w:t>
      </w:r>
    </w:p>
    <w:p w:rsidR="00CE4018" w:rsidRPr="00ED0F14" w:rsidRDefault="00CE4018">
      <w:pPr>
        <w:autoSpaceDE w:val="0"/>
        <w:autoSpaceDN w:val="0"/>
        <w:adjustRightInd w:val="0"/>
        <w:spacing w:line="520" w:lineRule="exact"/>
        <w:rPr>
          <w:b/>
          <w:kern w:val="0"/>
          <w:sz w:val="24"/>
        </w:rPr>
      </w:pPr>
    </w:p>
    <w:p w:rsidR="00CE4018" w:rsidRPr="00ED0F14" w:rsidRDefault="00F662A1">
      <w:pPr>
        <w:autoSpaceDE w:val="0"/>
        <w:autoSpaceDN w:val="0"/>
        <w:adjustRightInd w:val="0"/>
        <w:spacing w:line="520" w:lineRule="exact"/>
        <w:jc w:val="center"/>
        <w:rPr>
          <w:b/>
          <w:kern w:val="0"/>
          <w:sz w:val="24"/>
        </w:rPr>
      </w:pPr>
      <w:r w:rsidRPr="00ED0F14">
        <w:rPr>
          <w:b/>
          <w:kern w:val="0"/>
          <w:sz w:val="24"/>
        </w:rPr>
        <w:t>第二阶段响应文件</w:t>
      </w:r>
    </w:p>
    <w:p w:rsidR="00CE4018" w:rsidRPr="00ED0F14" w:rsidRDefault="00CE4018">
      <w:pPr>
        <w:autoSpaceDE w:val="0"/>
        <w:autoSpaceDN w:val="0"/>
        <w:adjustRightInd w:val="0"/>
        <w:spacing w:line="520" w:lineRule="exact"/>
        <w:rPr>
          <w:b/>
          <w:kern w:val="0"/>
          <w:sz w:val="24"/>
        </w:rPr>
      </w:pP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项</w:t>
      </w:r>
      <w:r w:rsidRPr="00ED0F14">
        <w:rPr>
          <w:rFonts w:eastAsia="方正楷体简体"/>
          <w:b/>
          <w:sz w:val="34"/>
          <w:szCs w:val="34"/>
        </w:rPr>
        <w:t xml:space="preserve"> </w:t>
      </w:r>
      <w:r w:rsidRPr="00ED0F14">
        <w:rPr>
          <w:rFonts w:eastAsia="方正楷体简体"/>
          <w:b/>
          <w:sz w:val="34"/>
          <w:szCs w:val="34"/>
        </w:rPr>
        <w:t>目</w:t>
      </w:r>
      <w:r w:rsidRPr="00ED0F14">
        <w:rPr>
          <w:rFonts w:eastAsia="方正楷体简体"/>
          <w:b/>
          <w:sz w:val="34"/>
          <w:szCs w:val="34"/>
        </w:rPr>
        <w:t xml:space="preserve"> </w:t>
      </w:r>
      <w:r w:rsidRPr="00ED0F14">
        <w:rPr>
          <w:rFonts w:eastAsia="方正楷体简体"/>
          <w:b/>
          <w:sz w:val="34"/>
          <w:szCs w:val="34"/>
        </w:rPr>
        <w:t>编</w:t>
      </w:r>
      <w:r w:rsidRPr="00ED0F14">
        <w:rPr>
          <w:rFonts w:eastAsia="方正楷体简体"/>
          <w:b/>
          <w:sz w:val="34"/>
          <w:szCs w:val="34"/>
        </w:rPr>
        <w:t xml:space="preserve"> </w:t>
      </w:r>
      <w:r w:rsidRPr="00ED0F14">
        <w:rPr>
          <w:rFonts w:eastAsia="方正楷体简体"/>
          <w:b/>
          <w:sz w:val="34"/>
          <w:szCs w:val="34"/>
        </w:rPr>
        <w:t>号：</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项</w:t>
      </w:r>
      <w:r w:rsidRPr="00ED0F14">
        <w:rPr>
          <w:rFonts w:eastAsia="方正楷体简体"/>
          <w:b/>
          <w:sz w:val="34"/>
          <w:szCs w:val="34"/>
        </w:rPr>
        <w:t xml:space="preserve"> </w:t>
      </w:r>
      <w:r w:rsidRPr="00ED0F14">
        <w:rPr>
          <w:rFonts w:eastAsia="方正楷体简体"/>
          <w:b/>
          <w:sz w:val="34"/>
          <w:szCs w:val="34"/>
        </w:rPr>
        <w:t>目</w:t>
      </w:r>
      <w:r w:rsidRPr="00ED0F14">
        <w:rPr>
          <w:rFonts w:eastAsia="方正楷体简体"/>
          <w:b/>
          <w:sz w:val="34"/>
          <w:szCs w:val="34"/>
        </w:rPr>
        <w:t xml:space="preserve"> </w:t>
      </w:r>
      <w:r w:rsidRPr="00ED0F14">
        <w:rPr>
          <w:rFonts w:eastAsia="方正楷体简体"/>
          <w:b/>
          <w:sz w:val="34"/>
          <w:szCs w:val="34"/>
        </w:rPr>
        <w:t>名</w:t>
      </w:r>
      <w:r w:rsidRPr="00ED0F14">
        <w:rPr>
          <w:rFonts w:eastAsia="方正楷体简体"/>
          <w:b/>
          <w:sz w:val="34"/>
          <w:szCs w:val="34"/>
        </w:rPr>
        <w:t xml:space="preserve"> </w:t>
      </w:r>
      <w:r w:rsidRPr="00ED0F14">
        <w:rPr>
          <w:rFonts w:eastAsia="方正楷体简体"/>
          <w:b/>
          <w:sz w:val="34"/>
          <w:szCs w:val="34"/>
        </w:rPr>
        <w:t>称：</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所</w:t>
      </w:r>
      <w:r w:rsidRPr="00ED0F14">
        <w:rPr>
          <w:rFonts w:eastAsia="方正楷体简体"/>
          <w:b/>
          <w:sz w:val="34"/>
          <w:szCs w:val="34"/>
        </w:rPr>
        <w:t xml:space="preserve"> </w:t>
      </w:r>
      <w:r w:rsidRPr="00ED0F14">
        <w:rPr>
          <w:rFonts w:eastAsia="方正楷体简体"/>
          <w:b/>
          <w:sz w:val="34"/>
          <w:szCs w:val="34"/>
        </w:rPr>
        <w:t>投</w:t>
      </w:r>
      <w:r w:rsidRPr="00ED0F14">
        <w:rPr>
          <w:rFonts w:eastAsia="方正楷体简体"/>
          <w:b/>
          <w:sz w:val="34"/>
          <w:szCs w:val="34"/>
        </w:rPr>
        <w:t xml:space="preserve"> </w:t>
      </w:r>
      <w:r w:rsidRPr="00ED0F14">
        <w:rPr>
          <w:rFonts w:eastAsia="方正楷体简体"/>
          <w:b/>
          <w:sz w:val="34"/>
          <w:szCs w:val="34"/>
        </w:rPr>
        <w:t>包</w:t>
      </w:r>
      <w:r w:rsidRPr="00ED0F14">
        <w:rPr>
          <w:rFonts w:eastAsia="方正楷体简体"/>
          <w:b/>
          <w:sz w:val="34"/>
          <w:szCs w:val="34"/>
        </w:rPr>
        <w:t xml:space="preserve"> </w:t>
      </w:r>
      <w:r w:rsidRPr="00ED0F14">
        <w:rPr>
          <w:rFonts w:eastAsia="方正楷体简体"/>
          <w:b/>
          <w:sz w:val="34"/>
          <w:szCs w:val="34"/>
        </w:rPr>
        <w:t>号：</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供应商名称：</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法定代表人姓名：</w:t>
      </w:r>
    </w:p>
    <w:p w:rsidR="00CE4018" w:rsidRPr="00ED0F14" w:rsidRDefault="00F662A1">
      <w:pPr>
        <w:spacing w:beforeLines="30" w:before="93" w:afterLines="70" w:after="218" w:line="540" w:lineRule="exact"/>
        <w:ind w:leftChars="300" w:left="630"/>
        <w:rPr>
          <w:rFonts w:eastAsia="方正楷体简体"/>
          <w:b/>
          <w:sz w:val="34"/>
          <w:szCs w:val="34"/>
        </w:rPr>
      </w:pPr>
      <w:r w:rsidRPr="00ED0F14">
        <w:rPr>
          <w:rFonts w:eastAsia="方正楷体简体"/>
          <w:b/>
          <w:sz w:val="34"/>
          <w:szCs w:val="34"/>
        </w:rPr>
        <w:t>磋商代表人姓名：</w:t>
      </w:r>
    </w:p>
    <w:p w:rsidR="00CE4018" w:rsidRPr="00ED0F14" w:rsidRDefault="00CE4018">
      <w:pPr>
        <w:spacing w:beforeLines="30" w:before="93" w:afterLines="70" w:after="218" w:line="540" w:lineRule="exact"/>
        <w:ind w:leftChars="300" w:left="630"/>
        <w:rPr>
          <w:rFonts w:eastAsia="方正楷体简体"/>
          <w:b/>
          <w:sz w:val="34"/>
          <w:szCs w:val="34"/>
        </w:rPr>
      </w:pPr>
    </w:p>
    <w:p w:rsidR="00CE4018" w:rsidRPr="00ED0F14" w:rsidRDefault="00CE4018">
      <w:pPr>
        <w:spacing w:beforeLines="30" w:before="93" w:afterLines="70" w:after="218" w:line="540" w:lineRule="exact"/>
        <w:ind w:leftChars="300" w:left="630"/>
        <w:rPr>
          <w:rFonts w:eastAsia="方正楷体简体"/>
          <w:b/>
          <w:sz w:val="34"/>
          <w:szCs w:val="34"/>
        </w:rPr>
      </w:pPr>
    </w:p>
    <w:p w:rsidR="00CE4018" w:rsidRPr="00ED0F14" w:rsidRDefault="00F662A1">
      <w:pPr>
        <w:spacing w:beforeLines="30" w:before="93" w:afterLines="70" w:after="218" w:line="540" w:lineRule="exact"/>
        <w:ind w:leftChars="300" w:left="630"/>
        <w:rPr>
          <w:b/>
          <w:kern w:val="0"/>
          <w:sz w:val="24"/>
        </w:rPr>
      </w:pPr>
      <w:r w:rsidRPr="00ED0F14">
        <w:rPr>
          <w:rFonts w:eastAsia="方正楷体简体"/>
          <w:b/>
          <w:sz w:val="34"/>
          <w:szCs w:val="34"/>
        </w:rPr>
        <w:t>递交日期：</w:t>
      </w:r>
    </w:p>
    <w:p w:rsidR="00CE4018" w:rsidRPr="00ED0F14" w:rsidRDefault="00F662A1">
      <w:pPr>
        <w:tabs>
          <w:tab w:val="left" w:pos="360"/>
        </w:tabs>
        <w:spacing w:line="460" w:lineRule="exact"/>
        <w:jc w:val="center"/>
        <w:rPr>
          <w:b/>
          <w:sz w:val="24"/>
        </w:rPr>
      </w:pPr>
      <w:r w:rsidRPr="00ED0F14">
        <w:rPr>
          <w:sz w:val="24"/>
        </w:rPr>
        <w:br w:type="page"/>
      </w:r>
      <w:r w:rsidRPr="00ED0F14">
        <w:rPr>
          <w:b/>
          <w:sz w:val="24"/>
        </w:rPr>
        <w:lastRenderedPageBreak/>
        <w:t>报价书</w:t>
      </w:r>
    </w:p>
    <w:p w:rsidR="00CE4018" w:rsidRPr="00ED0F14" w:rsidRDefault="00F662A1">
      <w:pPr>
        <w:spacing w:line="460" w:lineRule="exact"/>
        <w:rPr>
          <w:sz w:val="24"/>
        </w:rPr>
      </w:pPr>
      <w:r w:rsidRPr="00ED0F14">
        <w:rPr>
          <w:sz w:val="24"/>
        </w:rPr>
        <w:t>致：天津市政府采购中心</w:t>
      </w:r>
    </w:p>
    <w:p w:rsidR="00CE4018" w:rsidRPr="00ED0F14" w:rsidRDefault="00F662A1">
      <w:pPr>
        <w:tabs>
          <w:tab w:val="left" w:pos="540"/>
          <w:tab w:val="left" w:pos="720"/>
        </w:tabs>
        <w:spacing w:line="460" w:lineRule="exact"/>
        <w:ind w:firstLineChars="200" w:firstLine="480"/>
        <w:rPr>
          <w:sz w:val="24"/>
        </w:rPr>
      </w:pPr>
      <w:r w:rsidRPr="00ED0F14">
        <w:rPr>
          <w:sz w:val="24"/>
        </w:rPr>
        <w:t>根据贵方为</w:t>
      </w:r>
      <w:r w:rsidRPr="00ED0F14">
        <w:rPr>
          <w:sz w:val="24"/>
          <w:u w:val="single"/>
        </w:rPr>
        <w:t xml:space="preserve">                      </w:t>
      </w:r>
      <w:r w:rsidRPr="00ED0F14">
        <w:rPr>
          <w:sz w:val="24"/>
        </w:rPr>
        <w:t>项目（项目编号：</w:t>
      </w:r>
      <w:r w:rsidRPr="00ED0F14">
        <w:rPr>
          <w:sz w:val="24"/>
          <w:u w:val="single"/>
        </w:rPr>
        <w:t xml:space="preserve">              </w:t>
      </w:r>
      <w:r w:rsidRPr="00ED0F14">
        <w:rPr>
          <w:sz w:val="24"/>
        </w:rPr>
        <w:t>）的竞争性磋商邀请，签字代表</w:t>
      </w:r>
      <w:r w:rsidRPr="00ED0F14">
        <w:rPr>
          <w:sz w:val="24"/>
          <w:u w:val="single"/>
        </w:rPr>
        <w:t xml:space="preserve">                </w:t>
      </w:r>
      <w:r w:rsidRPr="00ED0F14">
        <w:rPr>
          <w:sz w:val="24"/>
        </w:rPr>
        <w:t>（姓名</w:t>
      </w:r>
      <w:r w:rsidRPr="00ED0F14">
        <w:rPr>
          <w:sz w:val="24"/>
          <w:lang w:val="en-GB"/>
        </w:rPr>
        <w:t>/</w:t>
      </w:r>
      <w:r w:rsidRPr="00ED0F14">
        <w:rPr>
          <w:sz w:val="24"/>
        </w:rPr>
        <w:t>职务）经正式授权并代表投标人</w:t>
      </w:r>
      <w:r w:rsidRPr="00ED0F14">
        <w:rPr>
          <w:sz w:val="24"/>
          <w:u w:val="single"/>
        </w:rPr>
        <w:t xml:space="preserve">                  </w:t>
      </w:r>
      <w:r w:rsidRPr="00ED0F14">
        <w:rPr>
          <w:sz w:val="24"/>
        </w:rPr>
        <w:t>（投标人名称、地址）提交网上应答及上传加盖电子签章的响应文件。</w:t>
      </w:r>
    </w:p>
    <w:p w:rsidR="00CE4018" w:rsidRPr="00ED0F14" w:rsidRDefault="00F662A1" w:rsidP="004C796B">
      <w:pPr>
        <w:spacing w:line="460" w:lineRule="exact"/>
        <w:ind w:firstLineChars="200" w:firstLine="480"/>
        <w:rPr>
          <w:sz w:val="24"/>
        </w:rPr>
      </w:pPr>
      <w:r w:rsidRPr="00ED0F14">
        <w:rPr>
          <w:sz w:val="24"/>
        </w:rPr>
        <w:t>据此函，签字代表宣布同意如下：</w:t>
      </w:r>
    </w:p>
    <w:p w:rsidR="00CE4018" w:rsidRPr="00ED0F14" w:rsidRDefault="00F662A1">
      <w:pPr>
        <w:spacing w:line="460" w:lineRule="exact"/>
        <w:ind w:left="480"/>
        <w:jc w:val="left"/>
        <w:rPr>
          <w:sz w:val="24"/>
        </w:rPr>
      </w:pPr>
      <w:r w:rsidRPr="00ED0F14">
        <w:rPr>
          <w:sz w:val="24"/>
        </w:rPr>
        <w:t xml:space="preserve">1. </w:t>
      </w:r>
      <w:r w:rsidRPr="00ED0F14">
        <w:rPr>
          <w:sz w:val="24"/>
        </w:rPr>
        <w:t>所附报价表中规定的应提供服务价格为</w:t>
      </w:r>
    </w:p>
    <w:p w:rsidR="00CE4018" w:rsidRPr="00ED0F14" w:rsidRDefault="00F662A1">
      <w:pPr>
        <w:spacing w:line="460" w:lineRule="exact"/>
        <w:ind w:left="480"/>
        <w:jc w:val="left"/>
        <w:rPr>
          <w:sz w:val="24"/>
        </w:rPr>
      </w:pPr>
      <w:r w:rsidRPr="00ED0F14">
        <w:rPr>
          <w:sz w:val="24"/>
        </w:rPr>
        <w:t>第一包：</w:t>
      </w:r>
    </w:p>
    <w:p w:rsidR="00CE4018" w:rsidRPr="00ED0F14" w:rsidRDefault="00F662A1">
      <w:pPr>
        <w:spacing w:line="460" w:lineRule="exact"/>
        <w:ind w:left="480"/>
        <w:jc w:val="left"/>
        <w:rPr>
          <w:sz w:val="24"/>
        </w:rPr>
      </w:pPr>
      <w:r w:rsidRPr="00ED0F14">
        <w:rPr>
          <w:sz w:val="24"/>
        </w:rPr>
        <w:t xml:space="preserve">  </w:t>
      </w:r>
      <w:r w:rsidRPr="00ED0F14">
        <w:rPr>
          <w:sz w:val="24"/>
        </w:rPr>
        <w:t>报价</w:t>
      </w:r>
      <w:r w:rsidRPr="00ED0F14">
        <w:rPr>
          <w:sz w:val="24"/>
          <w:u w:val="single"/>
        </w:rPr>
        <w:t xml:space="preserve">         </w:t>
      </w:r>
      <w:r w:rsidRPr="00ED0F14">
        <w:rPr>
          <w:sz w:val="24"/>
        </w:rPr>
        <w:t>元（注明币种）</w:t>
      </w:r>
    </w:p>
    <w:p w:rsidR="00CE4018" w:rsidRPr="00ED0F14" w:rsidRDefault="00F662A1">
      <w:pPr>
        <w:spacing w:line="460" w:lineRule="exact"/>
        <w:ind w:left="472" w:firstLine="237"/>
        <w:jc w:val="left"/>
        <w:rPr>
          <w:sz w:val="24"/>
        </w:rPr>
      </w:pPr>
      <w:r w:rsidRPr="00ED0F14">
        <w:rPr>
          <w:sz w:val="24"/>
        </w:rPr>
        <w:t>大写</w:t>
      </w:r>
      <w:r w:rsidRPr="00ED0F14">
        <w:rPr>
          <w:sz w:val="24"/>
          <w:u w:val="single"/>
        </w:rPr>
        <w:t xml:space="preserve">                    </w:t>
      </w:r>
      <w:r w:rsidRPr="00ED0F14">
        <w:rPr>
          <w:sz w:val="24"/>
        </w:rPr>
        <w:t>（文字表述）。</w:t>
      </w:r>
    </w:p>
    <w:p w:rsidR="00CE4018" w:rsidRPr="00ED0F14" w:rsidRDefault="00F662A1">
      <w:pPr>
        <w:spacing w:line="460" w:lineRule="exact"/>
        <w:ind w:left="480"/>
        <w:jc w:val="left"/>
        <w:rPr>
          <w:sz w:val="24"/>
        </w:rPr>
      </w:pPr>
      <w:r w:rsidRPr="00ED0F14">
        <w:rPr>
          <w:sz w:val="24"/>
        </w:rPr>
        <w:t>第二包：</w:t>
      </w:r>
    </w:p>
    <w:p w:rsidR="00CE4018" w:rsidRPr="00ED0F14" w:rsidRDefault="00F662A1">
      <w:pPr>
        <w:spacing w:line="460" w:lineRule="exact"/>
        <w:ind w:left="480"/>
        <w:jc w:val="left"/>
        <w:rPr>
          <w:sz w:val="24"/>
        </w:rPr>
      </w:pPr>
      <w:r w:rsidRPr="00ED0F14">
        <w:rPr>
          <w:sz w:val="24"/>
        </w:rPr>
        <w:t xml:space="preserve">  </w:t>
      </w:r>
      <w:r w:rsidRPr="00ED0F14">
        <w:rPr>
          <w:sz w:val="24"/>
        </w:rPr>
        <w:t>报价</w:t>
      </w:r>
      <w:r w:rsidRPr="00ED0F14">
        <w:rPr>
          <w:sz w:val="24"/>
          <w:u w:val="single"/>
        </w:rPr>
        <w:t xml:space="preserve">         </w:t>
      </w:r>
      <w:r w:rsidRPr="00ED0F14">
        <w:rPr>
          <w:sz w:val="24"/>
        </w:rPr>
        <w:t>元（注明币种）</w:t>
      </w:r>
    </w:p>
    <w:p w:rsidR="00CE4018" w:rsidRPr="00ED0F14" w:rsidRDefault="00F662A1">
      <w:pPr>
        <w:spacing w:line="460" w:lineRule="exact"/>
        <w:ind w:left="472" w:firstLine="237"/>
        <w:jc w:val="left"/>
        <w:rPr>
          <w:sz w:val="24"/>
        </w:rPr>
      </w:pPr>
      <w:r w:rsidRPr="00ED0F14">
        <w:rPr>
          <w:sz w:val="24"/>
        </w:rPr>
        <w:t>大写</w:t>
      </w:r>
      <w:r w:rsidRPr="00ED0F14">
        <w:rPr>
          <w:sz w:val="24"/>
          <w:u w:val="single"/>
        </w:rPr>
        <w:t xml:space="preserve">                    </w:t>
      </w:r>
      <w:r w:rsidRPr="00ED0F14">
        <w:rPr>
          <w:sz w:val="24"/>
        </w:rPr>
        <w:t>（文字表述）。</w:t>
      </w:r>
    </w:p>
    <w:p w:rsidR="00CE4018" w:rsidRPr="00ED0F14" w:rsidRDefault="00F662A1">
      <w:pPr>
        <w:spacing w:line="460" w:lineRule="exact"/>
        <w:ind w:left="472" w:firstLine="237"/>
        <w:jc w:val="left"/>
        <w:rPr>
          <w:sz w:val="24"/>
        </w:rPr>
      </w:pPr>
      <w:r w:rsidRPr="00ED0F14">
        <w:rPr>
          <w:sz w:val="24"/>
        </w:rPr>
        <w:t>……</w:t>
      </w:r>
    </w:p>
    <w:p w:rsidR="00CE4018" w:rsidRPr="00ED0F14" w:rsidRDefault="00F662A1">
      <w:pPr>
        <w:spacing w:line="460" w:lineRule="exact"/>
        <w:ind w:firstLine="471"/>
        <w:rPr>
          <w:sz w:val="24"/>
        </w:rPr>
      </w:pPr>
      <w:r w:rsidRPr="00ED0F14">
        <w:rPr>
          <w:sz w:val="24"/>
        </w:rPr>
        <w:t xml:space="preserve">2. </w:t>
      </w:r>
      <w:r w:rsidRPr="00ED0F14">
        <w:rPr>
          <w:sz w:val="24"/>
        </w:rPr>
        <w:t>投标人已经对全部价格进行了认真核对，保证本报价真实、准确无误，并承担</w:t>
      </w:r>
      <w:proofErr w:type="gramStart"/>
      <w:r w:rsidRPr="00ED0F14">
        <w:rPr>
          <w:sz w:val="24"/>
        </w:rPr>
        <w:t>本价格</w:t>
      </w:r>
      <w:proofErr w:type="gramEnd"/>
      <w:r w:rsidRPr="00ED0F14">
        <w:rPr>
          <w:sz w:val="24"/>
        </w:rPr>
        <w:t>所对应本项目的一切责任和义务。</w:t>
      </w:r>
    </w:p>
    <w:p w:rsidR="00CE4018" w:rsidRPr="00ED0F14" w:rsidRDefault="00F662A1">
      <w:pPr>
        <w:spacing w:line="460" w:lineRule="exact"/>
        <w:ind w:firstLine="471"/>
        <w:rPr>
          <w:sz w:val="24"/>
        </w:rPr>
      </w:pPr>
      <w:r w:rsidRPr="00ED0F14">
        <w:rPr>
          <w:sz w:val="24"/>
        </w:rPr>
        <w:t xml:space="preserve">3. </w:t>
      </w:r>
      <w:r w:rsidRPr="00ED0F14">
        <w:rPr>
          <w:sz w:val="24"/>
        </w:rPr>
        <w:t>两个阶段响应文件一一对应、不可分割，共同构成我方对本项目的所有承诺。</w:t>
      </w:r>
    </w:p>
    <w:p w:rsidR="00CE4018" w:rsidRPr="00ED0F14" w:rsidRDefault="00CE4018">
      <w:pPr>
        <w:spacing w:line="460" w:lineRule="exact"/>
        <w:ind w:firstLine="471"/>
        <w:rPr>
          <w:sz w:val="24"/>
        </w:rPr>
      </w:pPr>
    </w:p>
    <w:p w:rsidR="00CE4018" w:rsidRPr="00ED0F14" w:rsidRDefault="00CE4018">
      <w:pPr>
        <w:spacing w:line="460" w:lineRule="exact"/>
        <w:ind w:firstLine="471"/>
        <w:rPr>
          <w:sz w:val="24"/>
        </w:rPr>
      </w:pPr>
    </w:p>
    <w:p w:rsidR="00CE4018" w:rsidRPr="00ED0F14" w:rsidRDefault="00F662A1">
      <w:pPr>
        <w:spacing w:line="360" w:lineRule="auto"/>
        <w:ind w:firstLineChars="1700" w:firstLine="4080"/>
        <w:rPr>
          <w:sz w:val="24"/>
        </w:rPr>
      </w:pPr>
      <w:r w:rsidRPr="00ED0F14">
        <w:rPr>
          <w:sz w:val="24"/>
        </w:rPr>
        <w:t>投标人名称：</w:t>
      </w:r>
    </w:p>
    <w:p w:rsidR="00CE4018" w:rsidRPr="00ED0F14" w:rsidRDefault="00CE4018">
      <w:pPr>
        <w:spacing w:line="360" w:lineRule="auto"/>
        <w:ind w:firstLineChars="1700" w:firstLine="4080"/>
        <w:rPr>
          <w:sz w:val="24"/>
        </w:rPr>
      </w:pPr>
    </w:p>
    <w:p w:rsidR="00CE4018" w:rsidRPr="00ED0F14" w:rsidRDefault="00F662A1">
      <w:pPr>
        <w:spacing w:line="460" w:lineRule="exact"/>
        <w:ind w:left="192" w:firstLineChars="1645" w:firstLine="3948"/>
        <w:rPr>
          <w:sz w:val="24"/>
        </w:rPr>
      </w:pPr>
      <w:r w:rsidRPr="00ED0F14">
        <w:rPr>
          <w:sz w:val="24"/>
        </w:rPr>
        <w:t>日期：</w:t>
      </w:r>
      <w:r w:rsidRPr="00ED0F14">
        <w:rPr>
          <w:sz w:val="24"/>
          <w:u w:val="single"/>
        </w:rPr>
        <w:t xml:space="preserve">     </w:t>
      </w:r>
      <w:r w:rsidRPr="00ED0F14">
        <w:rPr>
          <w:sz w:val="24"/>
        </w:rPr>
        <w:t>年</w:t>
      </w:r>
      <w:r w:rsidRPr="00ED0F14">
        <w:rPr>
          <w:sz w:val="24"/>
          <w:u w:val="single"/>
        </w:rPr>
        <w:t xml:space="preserve">    </w:t>
      </w:r>
      <w:r w:rsidRPr="00ED0F14">
        <w:rPr>
          <w:sz w:val="24"/>
        </w:rPr>
        <w:t>月</w:t>
      </w:r>
      <w:r w:rsidRPr="00ED0F14">
        <w:rPr>
          <w:sz w:val="24"/>
          <w:u w:val="single"/>
        </w:rPr>
        <w:t xml:space="preserve">    </w:t>
      </w:r>
      <w:r w:rsidRPr="00ED0F14">
        <w:rPr>
          <w:sz w:val="24"/>
        </w:rPr>
        <w:t>日</w:t>
      </w:r>
    </w:p>
    <w:p w:rsidR="00CE4018" w:rsidRPr="00ED0F14" w:rsidRDefault="00CE4018">
      <w:pPr>
        <w:spacing w:line="460" w:lineRule="exact"/>
        <w:ind w:firstLine="471"/>
        <w:rPr>
          <w:sz w:val="24"/>
        </w:rPr>
      </w:pPr>
    </w:p>
    <w:p w:rsidR="00CE4018" w:rsidRPr="00ED0F14" w:rsidRDefault="00F662A1">
      <w:pPr>
        <w:spacing w:line="460" w:lineRule="exact"/>
        <w:rPr>
          <w:b/>
          <w:sz w:val="24"/>
        </w:rPr>
      </w:pPr>
      <w:r w:rsidRPr="00ED0F14">
        <w:rPr>
          <w:b/>
          <w:sz w:val="24"/>
        </w:rPr>
        <w:br w:type="page"/>
      </w:r>
      <w:r w:rsidRPr="00ED0F14">
        <w:rPr>
          <w:b/>
          <w:sz w:val="24"/>
        </w:rPr>
        <w:lastRenderedPageBreak/>
        <w:t>附件</w:t>
      </w:r>
      <w:r w:rsidRPr="00ED0F14">
        <w:rPr>
          <w:b/>
          <w:sz w:val="24"/>
        </w:rPr>
        <w:t>1</w:t>
      </w:r>
    </w:p>
    <w:p w:rsidR="00CE4018" w:rsidRPr="00ED0F14" w:rsidRDefault="00F662A1">
      <w:pPr>
        <w:tabs>
          <w:tab w:val="left" w:pos="3780"/>
          <w:tab w:val="left" w:pos="3960"/>
        </w:tabs>
        <w:spacing w:line="460" w:lineRule="exact"/>
        <w:jc w:val="center"/>
        <w:rPr>
          <w:b/>
          <w:sz w:val="24"/>
        </w:rPr>
      </w:pPr>
      <w:r w:rsidRPr="00ED0F14">
        <w:rPr>
          <w:b/>
          <w:sz w:val="24"/>
        </w:rPr>
        <w:t>报价分项一览表</w:t>
      </w:r>
    </w:p>
    <w:p w:rsidR="00CE4018" w:rsidRPr="00ED0F14" w:rsidRDefault="00F662A1">
      <w:pPr>
        <w:spacing w:line="460" w:lineRule="exact"/>
        <w:rPr>
          <w:b/>
          <w:sz w:val="24"/>
        </w:rPr>
      </w:pPr>
      <w:r w:rsidRPr="00ED0F14">
        <w:rPr>
          <w:sz w:val="24"/>
        </w:rPr>
        <w:t>项目名称：</w:t>
      </w:r>
      <w:r w:rsidRPr="00ED0F14">
        <w:rPr>
          <w:sz w:val="24"/>
          <w:u w:val="single"/>
        </w:rPr>
        <w:t xml:space="preserve">                    </w:t>
      </w:r>
      <w:r w:rsidRPr="00ED0F14">
        <w:rPr>
          <w:sz w:val="24"/>
        </w:rPr>
        <w:t xml:space="preserve">      </w:t>
      </w:r>
      <w:r w:rsidRPr="00ED0F14">
        <w:rPr>
          <w:b/>
          <w:sz w:val="24"/>
        </w:rPr>
        <w:t xml:space="preserve">            </w:t>
      </w:r>
    </w:p>
    <w:p w:rsidR="00CE4018" w:rsidRPr="00ED0F14" w:rsidRDefault="00F662A1">
      <w:pPr>
        <w:spacing w:line="460" w:lineRule="exact"/>
        <w:rPr>
          <w:b/>
          <w:sz w:val="24"/>
        </w:rPr>
      </w:pPr>
      <w:r w:rsidRPr="00ED0F14">
        <w:rPr>
          <w:sz w:val="24"/>
        </w:rPr>
        <w:t>项目编号：</w:t>
      </w:r>
      <w:r w:rsidRPr="00ED0F14">
        <w:rPr>
          <w:sz w:val="24"/>
          <w:u w:val="single"/>
        </w:rPr>
        <w:t xml:space="preserve">                    </w:t>
      </w:r>
      <w:r w:rsidRPr="00ED0F14">
        <w:rPr>
          <w:sz w:val="24"/>
        </w:rPr>
        <w:t xml:space="preserve">      </w:t>
      </w:r>
      <w:r w:rsidRPr="00ED0F14">
        <w:rPr>
          <w:b/>
          <w:sz w:val="24"/>
        </w:rPr>
        <w:t xml:space="preserve">            </w:t>
      </w:r>
    </w:p>
    <w:p w:rsidR="00CE4018" w:rsidRPr="00ED0F14" w:rsidRDefault="00CE4018">
      <w:pPr>
        <w:spacing w:line="460" w:lineRule="exact"/>
        <w:rPr>
          <w:sz w:val="24"/>
        </w:rPr>
      </w:pPr>
    </w:p>
    <w:p w:rsidR="00CE4018" w:rsidRPr="00ED0F14" w:rsidRDefault="00F662A1">
      <w:pPr>
        <w:spacing w:line="460" w:lineRule="exact"/>
        <w:rPr>
          <w:b/>
          <w:sz w:val="24"/>
        </w:rPr>
      </w:pPr>
      <w:r w:rsidRPr="00ED0F14">
        <w:rPr>
          <w:sz w:val="24"/>
        </w:rPr>
        <w:t xml:space="preserve">                                                     </w:t>
      </w:r>
      <w:r w:rsidRPr="00ED0F1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E4018" w:rsidRPr="00ED0F14">
        <w:trPr>
          <w:trHeight w:val="555"/>
          <w:jc w:val="center"/>
        </w:trPr>
        <w:tc>
          <w:tcPr>
            <w:tcW w:w="878" w:type="dxa"/>
            <w:vAlign w:val="center"/>
          </w:tcPr>
          <w:p w:rsidR="00CE4018" w:rsidRPr="00ED0F14" w:rsidRDefault="00F662A1">
            <w:pPr>
              <w:widowControl/>
              <w:jc w:val="center"/>
              <w:rPr>
                <w:b/>
                <w:bCs/>
                <w:kern w:val="0"/>
                <w:sz w:val="24"/>
                <w:szCs w:val="24"/>
              </w:rPr>
            </w:pPr>
            <w:proofErr w:type="gramStart"/>
            <w:r w:rsidRPr="00ED0F14">
              <w:rPr>
                <w:b/>
                <w:bCs/>
                <w:kern w:val="0"/>
                <w:sz w:val="24"/>
                <w:szCs w:val="24"/>
              </w:rPr>
              <w:t>项号</w:t>
            </w:r>
            <w:proofErr w:type="gramEnd"/>
          </w:p>
        </w:tc>
        <w:tc>
          <w:tcPr>
            <w:tcW w:w="2349" w:type="dxa"/>
            <w:vAlign w:val="center"/>
          </w:tcPr>
          <w:p w:rsidR="00CE4018" w:rsidRPr="00ED0F14" w:rsidRDefault="00F662A1">
            <w:pPr>
              <w:widowControl/>
              <w:jc w:val="center"/>
              <w:rPr>
                <w:b/>
                <w:bCs/>
                <w:kern w:val="0"/>
                <w:sz w:val="24"/>
                <w:szCs w:val="24"/>
              </w:rPr>
            </w:pPr>
            <w:r w:rsidRPr="00ED0F14">
              <w:rPr>
                <w:b/>
                <w:bCs/>
                <w:kern w:val="0"/>
                <w:sz w:val="24"/>
                <w:szCs w:val="24"/>
              </w:rPr>
              <w:t>服务名称</w:t>
            </w:r>
          </w:p>
        </w:tc>
        <w:tc>
          <w:tcPr>
            <w:tcW w:w="1701" w:type="dxa"/>
            <w:vAlign w:val="center"/>
          </w:tcPr>
          <w:p w:rsidR="00CE4018" w:rsidRPr="00ED0F14" w:rsidRDefault="00F662A1">
            <w:pPr>
              <w:widowControl/>
              <w:jc w:val="center"/>
              <w:rPr>
                <w:b/>
                <w:bCs/>
                <w:kern w:val="0"/>
                <w:sz w:val="24"/>
                <w:szCs w:val="24"/>
              </w:rPr>
            </w:pPr>
            <w:r w:rsidRPr="00ED0F14">
              <w:rPr>
                <w:b/>
                <w:bCs/>
                <w:kern w:val="0"/>
                <w:sz w:val="24"/>
                <w:szCs w:val="24"/>
              </w:rPr>
              <w:t>总价</w:t>
            </w:r>
          </w:p>
        </w:tc>
        <w:tc>
          <w:tcPr>
            <w:tcW w:w="2238" w:type="dxa"/>
            <w:vAlign w:val="center"/>
          </w:tcPr>
          <w:p w:rsidR="00CE4018" w:rsidRPr="00ED0F14" w:rsidRDefault="00F662A1">
            <w:pPr>
              <w:widowControl/>
              <w:jc w:val="center"/>
              <w:rPr>
                <w:b/>
                <w:bCs/>
                <w:kern w:val="0"/>
                <w:sz w:val="24"/>
                <w:szCs w:val="24"/>
              </w:rPr>
            </w:pPr>
            <w:r w:rsidRPr="00ED0F14">
              <w:rPr>
                <w:b/>
                <w:bCs/>
                <w:kern w:val="0"/>
                <w:sz w:val="24"/>
                <w:szCs w:val="24"/>
              </w:rPr>
              <w:t>数量</w:t>
            </w:r>
          </w:p>
        </w:tc>
        <w:tc>
          <w:tcPr>
            <w:tcW w:w="1848" w:type="dxa"/>
            <w:vAlign w:val="center"/>
          </w:tcPr>
          <w:p w:rsidR="00CE4018" w:rsidRPr="00ED0F14" w:rsidRDefault="00F662A1">
            <w:pPr>
              <w:widowControl/>
              <w:jc w:val="center"/>
              <w:rPr>
                <w:b/>
                <w:bCs/>
                <w:kern w:val="0"/>
                <w:sz w:val="24"/>
                <w:szCs w:val="24"/>
              </w:rPr>
            </w:pPr>
            <w:r w:rsidRPr="00ED0F14">
              <w:rPr>
                <w:b/>
                <w:bCs/>
                <w:kern w:val="0"/>
                <w:sz w:val="24"/>
                <w:szCs w:val="24"/>
              </w:rPr>
              <w:t>备注</w:t>
            </w:r>
          </w:p>
        </w:tc>
      </w:tr>
      <w:tr w:rsidR="00CE4018" w:rsidRPr="00ED0F14">
        <w:trPr>
          <w:trHeight w:val="465"/>
          <w:jc w:val="center"/>
        </w:trPr>
        <w:tc>
          <w:tcPr>
            <w:tcW w:w="878" w:type="dxa"/>
            <w:vAlign w:val="center"/>
          </w:tcPr>
          <w:p w:rsidR="00CE4018" w:rsidRPr="00ED0F14" w:rsidRDefault="00F662A1">
            <w:pPr>
              <w:widowControl/>
              <w:jc w:val="center"/>
              <w:rPr>
                <w:kern w:val="0"/>
                <w:sz w:val="24"/>
                <w:szCs w:val="24"/>
              </w:rPr>
            </w:pPr>
            <w:r w:rsidRPr="00ED0F14">
              <w:rPr>
                <w:kern w:val="0"/>
                <w:sz w:val="24"/>
                <w:szCs w:val="24"/>
              </w:rPr>
              <w:t>1</w:t>
            </w:r>
          </w:p>
        </w:tc>
        <w:tc>
          <w:tcPr>
            <w:tcW w:w="2349" w:type="dxa"/>
            <w:vAlign w:val="center"/>
          </w:tcPr>
          <w:p w:rsidR="00CE4018" w:rsidRPr="00ED0F14" w:rsidRDefault="00CE4018">
            <w:pPr>
              <w:widowControl/>
              <w:jc w:val="center"/>
              <w:rPr>
                <w:kern w:val="0"/>
                <w:sz w:val="24"/>
                <w:szCs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F662A1">
            <w:pPr>
              <w:widowControl/>
              <w:jc w:val="center"/>
              <w:rPr>
                <w:sz w:val="24"/>
                <w:szCs w:val="24"/>
              </w:rPr>
            </w:pPr>
            <w:r w:rsidRPr="00ED0F14">
              <w:rPr>
                <w:sz w:val="24"/>
                <w:szCs w:val="24"/>
              </w:rPr>
              <w:t>1</w:t>
            </w:r>
            <w:r w:rsidRPr="00ED0F14">
              <w:rPr>
                <w:sz w:val="24"/>
                <w:szCs w:val="24"/>
              </w:rPr>
              <w:t>项</w:t>
            </w:r>
          </w:p>
        </w:tc>
        <w:tc>
          <w:tcPr>
            <w:tcW w:w="1848" w:type="dxa"/>
            <w:vAlign w:val="center"/>
          </w:tcPr>
          <w:p w:rsidR="00CE4018" w:rsidRPr="00ED0F14" w:rsidRDefault="00CE4018">
            <w:pPr>
              <w:widowControl/>
              <w:jc w:val="center"/>
              <w:rPr>
                <w:sz w:val="24"/>
                <w:szCs w:val="24"/>
              </w:rPr>
            </w:pPr>
          </w:p>
        </w:tc>
      </w:tr>
      <w:tr w:rsidR="00CE4018" w:rsidRPr="00ED0F14">
        <w:trPr>
          <w:trHeight w:val="465"/>
          <w:jc w:val="center"/>
        </w:trPr>
        <w:tc>
          <w:tcPr>
            <w:tcW w:w="9014" w:type="dxa"/>
            <w:gridSpan w:val="5"/>
            <w:vAlign w:val="center"/>
          </w:tcPr>
          <w:p w:rsidR="00CE4018" w:rsidRPr="00ED0F14" w:rsidRDefault="00F662A1">
            <w:pPr>
              <w:widowControl/>
              <w:jc w:val="left"/>
              <w:rPr>
                <w:kern w:val="0"/>
                <w:sz w:val="24"/>
                <w:szCs w:val="24"/>
              </w:rPr>
            </w:pPr>
            <w:r w:rsidRPr="00ED0F14">
              <w:rPr>
                <w:kern w:val="0"/>
                <w:sz w:val="24"/>
                <w:szCs w:val="24"/>
              </w:rPr>
              <w:t>其中</w:t>
            </w:r>
          </w:p>
        </w:tc>
      </w:tr>
      <w:tr w:rsidR="00CE4018" w:rsidRPr="00ED0F14">
        <w:trPr>
          <w:trHeight w:val="465"/>
          <w:jc w:val="center"/>
        </w:trPr>
        <w:tc>
          <w:tcPr>
            <w:tcW w:w="3227" w:type="dxa"/>
            <w:gridSpan w:val="2"/>
            <w:vAlign w:val="center"/>
          </w:tcPr>
          <w:p w:rsidR="00CE4018" w:rsidRPr="00ED0F14" w:rsidRDefault="00F662A1">
            <w:pPr>
              <w:widowControl/>
              <w:jc w:val="left"/>
              <w:rPr>
                <w:b/>
                <w:sz w:val="24"/>
                <w:szCs w:val="24"/>
              </w:rPr>
            </w:pPr>
            <w:r w:rsidRPr="00ED0F14">
              <w:rPr>
                <w:b/>
                <w:sz w:val="24"/>
                <w:szCs w:val="24"/>
              </w:rPr>
              <w:t>分项名称</w:t>
            </w:r>
          </w:p>
        </w:tc>
        <w:tc>
          <w:tcPr>
            <w:tcW w:w="1701" w:type="dxa"/>
            <w:vAlign w:val="center"/>
          </w:tcPr>
          <w:p w:rsidR="00CE4018" w:rsidRPr="00ED0F14" w:rsidRDefault="00F662A1">
            <w:pPr>
              <w:widowControl/>
              <w:jc w:val="center"/>
              <w:rPr>
                <w:b/>
                <w:kern w:val="0"/>
                <w:sz w:val="24"/>
                <w:szCs w:val="24"/>
              </w:rPr>
            </w:pPr>
            <w:r w:rsidRPr="00ED0F14">
              <w:rPr>
                <w:b/>
                <w:kern w:val="0"/>
                <w:sz w:val="24"/>
                <w:szCs w:val="24"/>
              </w:rPr>
              <w:t>价格</w:t>
            </w:r>
          </w:p>
        </w:tc>
        <w:tc>
          <w:tcPr>
            <w:tcW w:w="2238" w:type="dxa"/>
            <w:vAlign w:val="center"/>
          </w:tcPr>
          <w:p w:rsidR="00CE4018" w:rsidRPr="00ED0F14" w:rsidRDefault="00F662A1">
            <w:pPr>
              <w:widowControl/>
              <w:jc w:val="center"/>
              <w:rPr>
                <w:b/>
                <w:kern w:val="0"/>
                <w:sz w:val="24"/>
                <w:szCs w:val="24"/>
              </w:rPr>
            </w:pPr>
            <w:r w:rsidRPr="00ED0F14">
              <w:rPr>
                <w:b/>
                <w:kern w:val="0"/>
                <w:sz w:val="24"/>
                <w:szCs w:val="24"/>
              </w:rPr>
              <w:t>数量</w:t>
            </w:r>
          </w:p>
        </w:tc>
        <w:tc>
          <w:tcPr>
            <w:tcW w:w="1848" w:type="dxa"/>
            <w:vAlign w:val="center"/>
          </w:tcPr>
          <w:p w:rsidR="00CE4018" w:rsidRPr="00ED0F14" w:rsidRDefault="00F662A1">
            <w:pPr>
              <w:widowControl/>
              <w:jc w:val="center"/>
              <w:rPr>
                <w:b/>
                <w:bCs/>
                <w:kern w:val="0"/>
                <w:sz w:val="24"/>
                <w:szCs w:val="24"/>
              </w:rPr>
            </w:pPr>
            <w:r w:rsidRPr="00ED0F14">
              <w:rPr>
                <w:b/>
                <w:bCs/>
                <w:kern w:val="0"/>
                <w:sz w:val="24"/>
                <w:szCs w:val="24"/>
              </w:rPr>
              <w:t>备注</w:t>
            </w:r>
          </w:p>
        </w:tc>
      </w:tr>
      <w:tr w:rsidR="00CE4018" w:rsidRPr="00ED0F14">
        <w:trPr>
          <w:trHeight w:val="465"/>
          <w:jc w:val="center"/>
        </w:trPr>
        <w:tc>
          <w:tcPr>
            <w:tcW w:w="3227" w:type="dxa"/>
            <w:gridSpan w:val="2"/>
            <w:vAlign w:val="center"/>
          </w:tcPr>
          <w:p w:rsidR="00CE4018" w:rsidRPr="00ED0F14" w:rsidRDefault="00CE4018">
            <w:pPr>
              <w:widowControl/>
              <w:jc w:val="left"/>
              <w:rPr>
                <w:kern w:val="0"/>
                <w:sz w:val="24"/>
                <w:szCs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left"/>
              <w:rPr>
                <w:kern w:val="0"/>
                <w:sz w:val="24"/>
                <w:szCs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left"/>
              <w:rPr>
                <w:kern w:val="0"/>
                <w:sz w:val="24"/>
                <w:szCs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left"/>
              <w:rPr>
                <w:sz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sz w:val="24"/>
                <w:szCs w:val="24"/>
              </w:rPr>
            </w:pPr>
          </w:p>
        </w:tc>
      </w:tr>
      <w:tr w:rsidR="00CE4018" w:rsidRPr="00ED0F14">
        <w:trPr>
          <w:trHeight w:val="465"/>
          <w:jc w:val="center"/>
        </w:trPr>
        <w:tc>
          <w:tcPr>
            <w:tcW w:w="3227" w:type="dxa"/>
            <w:gridSpan w:val="2"/>
            <w:vAlign w:val="center"/>
          </w:tcPr>
          <w:p w:rsidR="00CE4018" w:rsidRPr="00ED0F14" w:rsidRDefault="00F662A1">
            <w:pPr>
              <w:widowControl/>
              <w:jc w:val="left"/>
              <w:rPr>
                <w:sz w:val="24"/>
              </w:rPr>
            </w:pPr>
            <w:r w:rsidRPr="00ED0F14">
              <w:rPr>
                <w:sz w:val="24"/>
              </w:rPr>
              <w:t>……</w:t>
            </w: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left"/>
              <w:rPr>
                <w:sz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rsidP="00F662A1">
            <w:pPr>
              <w:widowControl/>
              <w:ind w:firstLineChars="4" w:firstLine="10"/>
              <w:jc w:val="center"/>
              <w:rPr>
                <w:kern w:val="0"/>
                <w:sz w:val="24"/>
                <w:szCs w:val="24"/>
              </w:rPr>
            </w:pPr>
          </w:p>
        </w:tc>
        <w:tc>
          <w:tcPr>
            <w:tcW w:w="1848" w:type="dxa"/>
            <w:vAlign w:val="center"/>
          </w:tcPr>
          <w:p w:rsidR="00CE4018" w:rsidRPr="00ED0F14" w:rsidRDefault="00CE4018" w:rsidP="00F662A1">
            <w:pPr>
              <w:widowControl/>
              <w:ind w:firstLineChars="4" w:firstLine="10"/>
              <w:jc w:val="center"/>
              <w:rPr>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left"/>
              <w:rPr>
                <w:kern w:val="0"/>
                <w:sz w:val="24"/>
                <w:szCs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kern w:val="0"/>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left"/>
              <w:rPr>
                <w:kern w:val="0"/>
                <w:sz w:val="24"/>
                <w:szCs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kern w:val="0"/>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left"/>
              <w:rPr>
                <w:sz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kern w:val="0"/>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left"/>
              <w:rPr>
                <w:sz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kern w:val="0"/>
                <w:sz w:val="24"/>
                <w:szCs w:val="24"/>
              </w:rPr>
            </w:pPr>
          </w:p>
        </w:tc>
      </w:tr>
      <w:tr w:rsidR="00CE4018" w:rsidRPr="00ED0F14">
        <w:trPr>
          <w:trHeight w:val="465"/>
          <w:jc w:val="center"/>
        </w:trPr>
        <w:tc>
          <w:tcPr>
            <w:tcW w:w="3227" w:type="dxa"/>
            <w:gridSpan w:val="2"/>
            <w:vAlign w:val="center"/>
          </w:tcPr>
          <w:p w:rsidR="00CE4018" w:rsidRPr="00ED0F14" w:rsidRDefault="00CE4018">
            <w:pPr>
              <w:widowControl/>
              <w:jc w:val="center"/>
              <w:rPr>
                <w:sz w:val="24"/>
              </w:rPr>
            </w:pPr>
          </w:p>
        </w:tc>
        <w:tc>
          <w:tcPr>
            <w:tcW w:w="1701" w:type="dxa"/>
            <w:vAlign w:val="center"/>
          </w:tcPr>
          <w:p w:rsidR="00CE4018" w:rsidRPr="00ED0F14" w:rsidRDefault="00CE4018">
            <w:pPr>
              <w:widowControl/>
              <w:jc w:val="center"/>
              <w:rPr>
                <w:kern w:val="0"/>
                <w:sz w:val="24"/>
                <w:szCs w:val="24"/>
              </w:rPr>
            </w:pPr>
          </w:p>
        </w:tc>
        <w:tc>
          <w:tcPr>
            <w:tcW w:w="2238" w:type="dxa"/>
            <w:vAlign w:val="center"/>
          </w:tcPr>
          <w:p w:rsidR="00CE4018" w:rsidRPr="00ED0F14" w:rsidRDefault="00CE4018">
            <w:pPr>
              <w:widowControl/>
              <w:jc w:val="center"/>
              <w:rPr>
                <w:kern w:val="0"/>
                <w:sz w:val="24"/>
                <w:szCs w:val="24"/>
              </w:rPr>
            </w:pPr>
          </w:p>
        </w:tc>
        <w:tc>
          <w:tcPr>
            <w:tcW w:w="1848" w:type="dxa"/>
            <w:vAlign w:val="center"/>
          </w:tcPr>
          <w:p w:rsidR="00CE4018" w:rsidRPr="00ED0F14" w:rsidRDefault="00CE4018">
            <w:pPr>
              <w:widowControl/>
              <w:jc w:val="center"/>
              <w:rPr>
                <w:kern w:val="0"/>
                <w:sz w:val="24"/>
                <w:szCs w:val="24"/>
              </w:rPr>
            </w:pPr>
          </w:p>
        </w:tc>
      </w:tr>
    </w:tbl>
    <w:p w:rsidR="00CE4018" w:rsidRPr="00ED0F14" w:rsidRDefault="00F662A1">
      <w:pPr>
        <w:ind w:left="180"/>
        <w:rPr>
          <w:sz w:val="22"/>
          <w:szCs w:val="24"/>
        </w:rPr>
      </w:pPr>
      <w:r w:rsidRPr="00ED0F14">
        <w:rPr>
          <w:sz w:val="22"/>
          <w:szCs w:val="24"/>
        </w:rPr>
        <w:t>注：</w:t>
      </w:r>
      <w:r w:rsidRPr="00ED0F14">
        <w:rPr>
          <w:sz w:val="22"/>
          <w:szCs w:val="24"/>
        </w:rPr>
        <w:t xml:space="preserve">1. </w:t>
      </w:r>
      <w:r w:rsidRPr="00ED0F14">
        <w:rPr>
          <w:sz w:val="22"/>
          <w:szCs w:val="24"/>
        </w:rPr>
        <w:t>本表第一行填写本项目投标总价</w:t>
      </w:r>
      <w:r w:rsidRPr="00ED0F14">
        <w:rPr>
          <w:sz w:val="22"/>
          <w:szCs w:val="24"/>
        </w:rPr>
        <w:t xml:space="preserve"> </w:t>
      </w:r>
    </w:p>
    <w:p w:rsidR="00CE4018" w:rsidRPr="00ED0F14" w:rsidRDefault="00F662A1">
      <w:pPr>
        <w:ind w:left="180" w:firstLineChars="200" w:firstLine="440"/>
      </w:pPr>
      <w:r w:rsidRPr="00ED0F14">
        <w:rPr>
          <w:sz w:val="22"/>
          <w:szCs w:val="24"/>
        </w:rPr>
        <w:t xml:space="preserve">2. </w:t>
      </w:r>
      <w:r w:rsidRPr="00ED0F14">
        <w:rPr>
          <w:sz w:val="22"/>
          <w:szCs w:val="24"/>
        </w:rPr>
        <w:t>下面应填写分项价格及分项名称（分项名称可根据实际情况增减、修改），分项价格汇总应等于总价</w:t>
      </w:r>
    </w:p>
    <w:p w:rsidR="00CE4018" w:rsidRPr="00ED0F14" w:rsidRDefault="00CE4018">
      <w:pPr>
        <w:spacing w:line="460" w:lineRule="exact"/>
        <w:ind w:left="192" w:firstLineChars="1645" w:firstLine="3948"/>
        <w:rPr>
          <w:sz w:val="24"/>
        </w:rPr>
      </w:pPr>
    </w:p>
    <w:p w:rsidR="00CE4018" w:rsidRPr="00ED0F14" w:rsidRDefault="00F662A1">
      <w:pPr>
        <w:spacing w:line="360" w:lineRule="auto"/>
        <w:ind w:firstLineChars="1700" w:firstLine="4080"/>
        <w:rPr>
          <w:sz w:val="24"/>
        </w:rPr>
      </w:pPr>
      <w:r w:rsidRPr="00ED0F14">
        <w:rPr>
          <w:sz w:val="24"/>
        </w:rPr>
        <w:t>投标人名称：</w:t>
      </w:r>
    </w:p>
    <w:p w:rsidR="00CE4018" w:rsidRPr="00ED0F14" w:rsidRDefault="00CE4018">
      <w:pPr>
        <w:spacing w:line="360" w:lineRule="auto"/>
        <w:ind w:firstLineChars="1700" w:firstLine="4080"/>
        <w:rPr>
          <w:sz w:val="24"/>
        </w:rPr>
      </w:pPr>
    </w:p>
    <w:p w:rsidR="00CE4018" w:rsidRPr="00ED0F14" w:rsidRDefault="00F662A1">
      <w:pPr>
        <w:spacing w:line="460" w:lineRule="exact"/>
        <w:ind w:left="192" w:firstLineChars="1645" w:firstLine="3948"/>
        <w:rPr>
          <w:sz w:val="24"/>
        </w:rPr>
      </w:pPr>
      <w:r w:rsidRPr="00ED0F14">
        <w:rPr>
          <w:sz w:val="24"/>
        </w:rPr>
        <w:t>日期：</w:t>
      </w:r>
      <w:r w:rsidRPr="00ED0F14">
        <w:rPr>
          <w:sz w:val="24"/>
          <w:u w:val="single"/>
        </w:rPr>
        <w:t xml:space="preserve">     </w:t>
      </w:r>
      <w:r w:rsidRPr="00ED0F14">
        <w:rPr>
          <w:sz w:val="24"/>
        </w:rPr>
        <w:t>年</w:t>
      </w:r>
      <w:r w:rsidRPr="00ED0F14">
        <w:rPr>
          <w:sz w:val="24"/>
          <w:u w:val="single"/>
        </w:rPr>
        <w:t xml:space="preserve">    </w:t>
      </w:r>
      <w:r w:rsidRPr="00ED0F14">
        <w:rPr>
          <w:sz w:val="24"/>
        </w:rPr>
        <w:t>月</w:t>
      </w:r>
      <w:r w:rsidRPr="00ED0F14">
        <w:rPr>
          <w:sz w:val="24"/>
          <w:u w:val="single"/>
        </w:rPr>
        <w:t xml:space="preserve">    </w:t>
      </w:r>
      <w:r w:rsidRPr="00ED0F14">
        <w:rPr>
          <w:sz w:val="24"/>
        </w:rPr>
        <w:t>日</w:t>
      </w:r>
    </w:p>
    <w:p w:rsidR="00CE4018" w:rsidRPr="00ED0F14" w:rsidRDefault="00CE4018">
      <w:pPr>
        <w:spacing w:line="460" w:lineRule="exact"/>
        <w:jc w:val="left"/>
        <w:rPr>
          <w:sz w:val="24"/>
        </w:rPr>
      </w:pPr>
    </w:p>
    <w:sectPr w:rsidR="00CE4018" w:rsidRPr="00ED0F14">
      <w:headerReference w:type="default" r:id="rId17"/>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C24320" w15:done="0"/>
  <w15:commentEx w15:paraId="6B316C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587" w:rsidRDefault="00093587">
      <w:r>
        <w:separator/>
      </w:r>
    </w:p>
  </w:endnote>
  <w:endnote w:type="continuationSeparator" w:id="0">
    <w:p w:rsidR="00093587" w:rsidRDefault="0009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ˎ̥">
    <w:altName w:val="仿宋"/>
    <w:charset w:val="00"/>
    <w:family w:val="roman"/>
    <w:pitch w:val="default"/>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FF" w:rsidRDefault="008B13FF">
    <w:pPr>
      <w:pStyle w:val="a7"/>
      <w:jc w:val="center"/>
    </w:pPr>
    <w:r>
      <w:fldChar w:fldCharType="begin"/>
    </w:r>
    <w:r>
      <w:instrText xml:space="preserve"> PAGE   \* MERGEFORMAT </w:instrText>
    </w:r>
    <w:r>
      <w:fldChar w:fldCharType="separate"/>
    </w:r>
    <w:r w:rsidR="002027B6">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587" w:rsidRDefault="00093587">
      <w:r>
        <w:separator/>
      </w:r>
    </w:p>
  </w:footnote>
  <w:footnote w:type="continuationSeparator" w:id="0">
    <w:p w:rsidR="00093587" w:rsidRDefault="00093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FF" w:rsidRDefault="008B13FF">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FF" w:rsidRDefault="008B13FF">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FF" w:rsidRDefault="008B13FF">
    <w:pPr>
      <w:pStyle w:val="a8"/>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FF" w:rsidRDefault="008B13FF">
    <w:pPr>
      <w:pStyle w:val="a8"/>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FF" w:rsidRDefault="008B13FF">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3FF" w:rsidRDefault="008B13FF">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754115C3"/>
    <w:multiLevelType w:val="multilevel"/>
    <w:tmpl w:val="754115C3"/>
    <w:lvl w:ilvl="0">
      <w:start w:val="1"/>
      <w:numFmt w:val="decimal"/>
      <w:lvlText w:val="%1."/>
      <w:lvlJc w:val="left"/>
      <w:pPr>
        <w:ind w:left="1166" w:hanging="720"/>
      </w:pPr>
      <w:rPr>
        <w:color w:val="auto"/>
        <w:sz w:val="24"/>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strokecolor="white">
      <v:fill 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10440"/>
    <w:rsid w:val="00012FB4"/>
    <w:rsid w:val="00020638"/>
    <w:rsid w:val="00020A18"/>
    <w:rsid w:val="000216E9"/>
    <w:rsid w:val="00025145"/>
    <w:rsid w:val="00027D26"/>
    <w:rsid w:val="000328AC"/>
    <w:rsid w:val="00032A32"/>
    <w:rsid w:val="00033E76"/>
    <w:rsid w:val="00035C07"/>
    <w:rsid w:val="0004192E"/>
    <w:rsid w:val="000429C5"/>
    <w:rsid w:val="00042C89"/>
    <w:rsid w:val="00042ED8"/>
    <w:rsid w:val="00045600"/>
    <w:rsid w:val="0005195C"/>
    <w:rsid w:val="00054BB2"/>
    <w:rsid w:val="00054F1E"/>
    <w:rsid w:val="0005619E"/>
    <w:rsid w:val="000573A8"/>
    <w:rsid w:val="0006080C"/>
    <w:rsid w:val="0006452D"/>
    <w:rsid w:val="00065FED"/>
    <w:rsid w:val="00070221"/>
    <w:rsid w:val="000704BA"/>
    <w:rsid w:val="0007341D"/>
    <w:rsid w:val="000764E0"/>
    <w:rsid w:val="00076A6F"/>
    <w:rsid w:val="000775C3"/>
    <w:rsid w:val="00083E6C"/>
    <w:rsid w:val="00090B02"/>
    <w:rsid w:val="00093587"/>
    <w:rsid w:val="000954B1"/>
    <w:rsid w:val="00097E73"/>
    <w:rsid w:val="000A0534"/>
    <w:rsid w:val="000A67F9"/>
    <w:rsid w:val="000B3602"/>
    <w:rsid w:val="000B4838"/>
    <w:rsid w:val="000B5E84"/>
    <w:rsid w:val="000B7281"/>
    <w:rsid w:val="000C09BE"/>
    <w:rsid w:val="000C0F85"/>
    <w:rsid w:val="000D101A"/>
    <w:rsid w:val="000D30EB"/>
    <w:rsid w:val="000D35F3"/>
    <w:rsid w:val="000D5829"/>
    <w:rsid w:val="000E2EE1"/>
    <w:rsid w:val="000E7F33"/>
    <w:rsid w:val="000F6A5C"/>
    <w:rsid w:val="00101429"/>
    <w:rsid w:val="00103FE0"/>
    <w:rsid w:val="001042B0"/>
    <w:rsid w:val="0010439B"/>
    <w:rsid w:val="00107EE5"/>
    <w:rsid w:val="001130D2"/>
    <w:rsid w:val="00117413"/>
    <w:rsid w:val="00121B2F"/>
    <w:rsid w:val="00122119"/>
    <w:rsid w:val="00122E9C"/>
    <w:rsid w:val="00122F92"/>
    <w:rsid w:val="00125EC4"/>
    <w:rsid w:val="00126C9A"/>
    <w:rsid w:val="00133BC4"/>
    <w:rsid w:val="001340B8"/>
    <w:rsid w:val="0013574E"/>
    <w:rsid w:val="00135BD8"/>
    <w:rsid w:val="0013674D"/>
    <w:rsid w:val="00137FEB"/>
    <w:rsid w:val="00142E4E"/>
    <w:rsid w:val="0014308B"/>
    <w:rsid w:val="001527AA"/>
    <w:rsid w:val="001559C7"/>
    <w:rsid w:val="00156B04"/>
    <w:rsid w:val="00157026"/>
    <w:rsid w:val="00160174"/>
    <w:rsid w:val="00161BCD"/>
    <w:rsid w:val="00166F6C"/>
    <w:rsid w:val="00167F61"/>
    <w:rsid w:val="00171513"/>
    <w:rsid w:val="001720EF"/>
    <w:rsid w:val="00172A27"/>
    <w:rsid w:val="0017663A"/>
    <w:rsid w:val="00183253"/>
    <w:rsid w:val="00190994"/>
    <w:rsid w:val="0019110D"/>
    <w:rsid w:val="00193261"/>
    <w:rsid w:val="00193FBE"/>
    <w:rsid w:val="001A3FE5"/>
    <w:rsid w:val="001A64D8"/>
    <w:rsid w:val="001B04E3"/>
    <w:rsid w:val="001B6A39"/>
    <w:rsid w:val="001C0077"/>
    <w:rsid w:val="001C19CC"/>
    <w:rsid w:val="001C43B1"/>
    <w:rsid w:val="001C4B68"/>
    <w:rsid w:val="001C79F8"/>
    <w:rsid w:val="001D1105"/>
    <w:rsid w:val="001D11E8"/>
    <w:rsid w:val="001D53D3"/>
    <w:rsid w:val="001D5812"/>
    <w:rsid w:val="001E1246"/>
    <w:rsid w:val="001E46CE"/>
    <w:rsid w:val="001E75CB"/>
    <w:rsid w:val="001E7F28"/>
    <w:rsid w:val="001F09E1"/>
    <w:rsid w:val="001F6106"/>
    <w:rsid w:val="002005E8"/>
    <w:rsid w:val="0020130B"/>
    <w:rsid w:val="002027B6"/>
    <w:rsid w:val="002046E2"/>
    <w:rsid w:val="002047AE"/>
    <w:rsid w:val="00212D65"/>
    <w:rsid w:val="00215685"/>
    <w:rsid w:val="00217C8F"/>
    <w:rsid w:val="002246AA"/>
    <w:rsid w:val="00226205"/>
    <w:rsid w:val="00227291"/>
    <w:rsid w:val="00227978"/>
    <w:rsid w:val="0023052B"/>
    <w:rsid w:val="00231587"/>
    <w:rsid w:val="00231993"/>
    <w:rsid w:val="00231A40"/>
    <w:rsid w:val="002325B3"/>
    <w:rsid w:val="00234E5A"/>
    <w:rsid w:val="00235BC9"/>
    <w:rsid w:val="00236454"/>
    <w:rsid w:val="00243539"/>
    <w:rsid w:val="00243DD1"/>
    <w:rsid w:val="00252A42"/>
    <w:rsid w:val="0025408B"/>
    <w:rsid w:val="00254E9C"/>
    <w:rsid w:val="002551EE"/>
    <w:rsid w:val="00255AD9"/>
    <w:rsid w:val="00256085"/>
    <w:rsid w:val="00257619"/>
    <w:rsid w:val="002657C3"/>
    <w:rsid w:val="00285B5B"/>
    <w:rsid w:val="002863BB"/>
    <w:rsid w:val="002907F3"/>
    <w:rsid w:val="00291E0A"/>
    <w:rsid w:val="002933D2"/>
    <w:rsid w:val="00293EE2"/>
    <w:rsid w:val="00294794"/>
    <w:rsid w:val="00294EC0"/>
    <w:rsid w:val="00296513"/>
    <w:rsid w:val="002A1682"/>
    <w:rsid w:val="002A6857"/>
    <w:rsid w:val="002B28B5"/>
    <w:rsid w:val="002B2A90"/>
    <w:rsid w:val="002B333F"/>
    <w:rsid w:val="002B3AEF"/>
    <w:rsid w:val="002C0110"/>
    <w:rsid w:val="002C1DF4"/>
    <w:rsid w:val="002C35DA"/>
    <w:rsid w:val="002C3EC4"/>
    <w:rsid w:val="002C7AC2"/>
    <w:rsid w:val="002D0F40"/>
    <w:rsid w:val="002D15F8"/>
    <w:rsid w:val="002D1C12"/>
    <w:rsid w:val="002D3771"/>
    <w:rsid w:val="002D3C68"/>
    <w:rsid w:val="002D6840"/>
    <w:rsid w:val="002D6B01"/>
    <w:rsid w:val="002D73C8"/>
    <w:rsid w:val="002E3941"/>
    <w:rsid w:val="002E6FE5"/>
    <w:rsid w:val="002F2732"/>
    <w:rsid w:val="002F3DE4"/>
    <w:rsid w:val="002F7DF9"/>
    <w:rsid w:val="00300228"/>
    <w:rsid w:val="003009BE"/>
    <w:rsid w:val="00300C2E"/>
    <w:rsid w:val="0031031A"/>
    <w:rsid w:val="00310615"/>
    <w:rsid w:val="00310988"/>
    <w:rsid w:val="0031239D"/>
    <w:rsid w:val="003126F6"/>
    <w:rsid w:val="003150FF"/>
    <w:rsid w:val="00320B4B"/>
    <w:rsid w:val="0032463A"/>
    <w:rsid w:val="00331425"/>
    <w:rsid w:val="00333004"/>
    <w:rsid w:val="00334292"/>
    <w:rsid w:val="00335796"/>
    <w:rsid w:val="00340C50"/>
    <w:rsid w:val="00341878"/>
    <w:rsid w:val="003438C9"/>
    <w:rsid w:val="00344BA1"/>
    <w:rsid w:val="00345604"/>
    <w:rsid w:val="00346C53"/>
    <w:rsid w:val="003552AA"/>
    <w:rsid w:val="003573EE"/>
    <w:rsid w:val="003606FC"/>
    <w:rsid w:val="003618EA"/>
    <w:rsid w:val="00362E72"/>
    <w:rsid w:val="003640FA"/>
    <w:rsid w:val="00367A4A"/>
    <w:rsid w:val="003701FB"/>
    <w:rsid w:val="00370808"/>
    <w:rsid w:val="0037126B"/>
    <w:rsid w:val="003723A8"/>
    <w:rsid w:val="0037547B"/>
    <w:rsid w:val="0038162D"/>
    <w:rsid w:val="003820ED"/>
    <w:rsid w:val="00383A84"/>
    <w:rsid w:val="003853F8"/>
    <w:rsid w:val="00386908"/>
    <w:rsid w:val="00386F3A"/>
    <w:rsid w:val="003931AF"/>
    <w:rsid w:val="00393DBB"/>
    <w:rsid w:val="003946E5"/>
    <w:rsid w:val="003A36B1"/>
    <w:rsid w:val="003A4CA6"/>
    <w:rsid w:val="003A6071"/>
    <w:rsid w:val="003A68DD"/>
    <w:rsid w:val="003A775A"/>
    <w:rsid w:val="003B4C3A"/>
    <w:rsid w:val="003B6654"/>
    <w:rsid w:val="003C31BE"/>
    <w:rsid w:val="003C4CB4"/>
    <w:rsid w:val="003D0166"/>
    <w:rsid w:val="003D1E89"/>
    <w:rsid w:val="003D2F45"/>
    <w:rsid w:val="003D6D88"/>
    <w:rsid w:val="003D7E7E"/>
    <w:rsid w:val="003E0680"/>
    <w:rsid w:val="003E2928"/>
    <w:rsid w:val="003E4360"/>
    <w:rsid w:val="003E5900"/>
    <w:rsid w:val="003F2703"/>
    <w:rsid w:val="0040243B"/>
    <w:rsid w:val="00404190"/>
    <w:rsid w:val="0040458F"/>
    <w:rsid w:val="00405BA0"/>
    <w:rsid w:val="004107A8"/>
    <w:rsid w:val="00415C41"/>
    <w:rsid w:val="0042146F"/>
    <w:rsid w:val="0042248F"/>
    <w:rsid w:val="00423141"/>
    <w:rsid w:val="00427605"/>
    <w:rsid w:val="00431F35"/>
    <w:rsid w:val="00435A04"/>
    <w:rsid w:val="00441D86"/>
    <w:rsid w:val="00442E1A"/>
    <w:rsid w:val="00451272"/>
    <w:rsid w:val="00454A7F"/>
    <w:rsid w:val="004574DB"/>
    <w:rsid w:val="00460AB8"/>
    <w:rsid w:val="004632D3"/>
    <w:rsid w:val="004642AD"/>
    <w:rsid w:val="00466703"/>
    <w:rsid w:val="00466EA5"/>
    <w:rsid w:val="00470088"/>
    <w:rsid w:val="0047269D"/>
    <w:rsid w:val="00472B82"/>
    <w:rsid w:val="004755F2"/>
    <w:rsid w:val="0047732E"/>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C796B"/>
    <w:rsid w:val="004D1434"/>
    <w:rsid w:val="004D1D00"/>
    <w:rsid w:val="004D2271"/>
    <w:rsid w:val="004D5809"/>
    <w:rsid w:val="004E3276"/>
    <w:rsid w:val="004E5071"/>
    <w:rsid w:val="004E69C4"/>
    <w:rsid w:val="004E6F19"/>
    <w:rsid w:val="004F1FD6"/>
    <w:rsid w:val="004F510D"/>
    <w:rsid w:val="004F58A4"/>
    <w:rsid w:val="004F64EE"/>
    <w:rsid w:val="005042BF"/>
    <w:rsid w:val="00504819"/>
    <w:rsid w:val="0050516C"/>
    <w:rsid w:val="00505E53"/>
    <w:rsid w:val="00506B12"/>
    <w:rsid w:val="00512BA5"/>
    <w:rsid w:val="00517D96"/>
    <w:rsid w:val="00523739"/>
    <w:rsid w:val="00524164"/>
    <w:rsid w:val="0053092B"/>
    <w:rsid w:val="00532673"/>
    <w:rsid w:val="00532705"/>
    <w:rsid w:val="005340EB"/>
    <w:rsid w:val="00535954"/>
    <w:rsid w:val="005374D6"/>
    <w:rsid w:val="00540C6A"/>
    <w:rsid w:val="0054122F"/>
    <w:rsid w:val="00542ACB"/>
    <w:rsid w:val="00542D19"/>
    <w:rsid w:val="00545E39"/>
    <w:rsid w:val="00557388"/>
    <w:rsid w:val="005606B7"/>
    <w:rsid w:val="0056126B"/>
    <w:rsid w:val="005624C4"/>
    <w:rsid w:val="00562DA8"/>
    <w:rsid w:val="005665F9"/>
    <w:rsid w:val="00575E68"/>
    <w:rsid w:val="00576931"/>
    <w:rsid w:val="005769F8"/>
    <w:rsid w:val="00576C2D"/>
    <w:rsid w:val="005773EB"/>
    <w:rsid w:val="00591824"/>
    <w:rsid w:val="00591E4A"/>
    <w:rsid w:val="00595A5D"/>
    <w:rsid w:val="005A05CF"/>
    <w:rsid w:val="005A0675"/>
    <w:rsid w:val="005B1BED"/>
    <w:rsid w:val="005B478C"/>
    <w:rsid w:val="005B72B7"/>
    <w:rsid w:val="005C11A2"/>
    <w:rsid w:val="005C361C"/>
    <w:rsid w:val="005C3D81"/>
    <w:rsid w:val="005C4B7D"/>
    <w:rsid w:val="005C726B"/>
    <w:rsid w:val="005D075A"/>
    <w:rsid w:val="005D0FE4"/>
    <w:rsid w:val="005D577F"/>
    <w:rsid w:val="005E040B"/>
    <w:rsid w:val="005E124C"/>
    <w:rsid w:val="005E2C9A"/>
    <w:rsid w:val="005E355A"/>
    <w:rsid w:val="005E5269"/>
    <w:rsid w:val="005E6280"/>
    <w:rsid w:val="005F008E"/>
    <w:rsid w:val="005F1A71"/>
    <w:rsid w:val="005F427F"/>
    <w:rsid w:val="005F45E5"/>
    <w:rsid w:val="005F4DEC"/>
    <w:rsid w:val="005F7212"/>
    <w:rsid w:val="005F7BD9"/>
    <w:rsid w:val="00600C2A"/>
    <w:rsid w:val="00604CF6"/>
    <w:rsid w:val="0060524A"/>
    <w:rsid w:val="0061678D"/>
    <w:rsid w:val="006240E8"/>
    <w:rsid w:val="00624F90"/>
    <w:rsid w:val="0062612F"/>
    <w:rsid w:val="0062763C"/>
    <w:rsid w:val="0063158C"/>
    <w:rsid w:val="006349C8"/>
    <w:rsid w:val="00640411"/>
    <w:rsid w:val="00642723"/>
    <w:rsid w:val="00651D8B"/>
    <w:rsid w:val="00661A9A"/>
    <w:rsid w:val="00662362"/>
    <w:rsid w:val="006653AE"/>
    <w:rsid w:val="00666195"/>
    <w:rsid w:val="006701BD"/>
    <w:rsid w:val="006706E4"/>
    <w:rsid w:val="00672A6F"/>
    <w:rsid w:val="00672E39"/>
    <w:rsid w:val="00677826"/>
    <w:rsid w:val="006800F5"/>
    <w:rsid w:val="00681702"/>
    <w:rsid w:val="00682371"/>
    <w:rsid w:val="006853AD"/>
    <w:rsid w:val="00687143"/>
    <w:rsid w:val="00691A5C"/>
    <w:rsid w:val="006921AF"/>
    <w:rsid w:val="00695E07"/>
    <w:rsid w:val="006A440B"/>
    <w:rsid w:val="006A79FB"/>
    <w:rsid w:val="006B4716"/>
    <w:rsid w:val="006B4877"/>
    <w:rsid w:val="006B4D99"/>
    <w:rsid w:val="006C05EF"/>
    <w:rsid w:val="006C3B0C"/>
    <w:rsid w:val="006C6E37"/>
    <w:rsid w:val="006D3686"/>
    <w:rsid w:val="006D7EF7"/>
    <w:rsid w:val="006E3E83"/>
    <w:rsid w:val="006E7A03"/>
    <w:rsid w:val="006F1824"/>
    <w:rsid w:val="006F2CE2"/>
    <w:rsid w:val="006F3D1B"/>
    <w:rsid w:val="006F4811"/>
    <w:rsid w:val="00702764"/>
    <w:rsid w:val="0070364F"/>
    <w:rsid w:val="00703F2F"/>
    <w:rsid w:val="00707CC8"/>
    <w:rsid w:val="00711AD1"/>
    <w:rsid w:val="007120C8"/>
    <w:rsid w:val="00716479"/>
    <w:rsid w:val="007203AA"/>
    <w:rsid w:val="00720FC2"/>
    <w:rsid w:val="00721024"/>
    <w:rsid w:val="007253CC"/>
    <w:rsid w:val="007262AD"/>
    <w:rsid w:val="0072730F"/>
    <w:rsid w:val="00727323"/>
    <w:rsid w:val="007314A4"/>
    <w:rsid w:val="00745154"/>
    <w:rsid w:val="0074587F"/>
    <w:rsid w:val="00747D00"/>
    <w:rsid w:val="00757FFC"/>
    <w:rsid w:val="00761FEC"/>
    <w:rsid w:val="00762D7E"/>
    <w:rsid w:val="00762DD0"/>
    <w:rsid w:val="00767D21"/>
    <w:rsid w:val="00772CAB"/>
    <w:rsid w:val="00782C83"/>
    <w:rsid w:val="0078732E"/>
    <w:rsid w:val="00787E00"/>
    <w:rsid w:val="00791145"/>
    <w:rsid w:val="00792106"/>
    <w:rsid w:val="00792B9A"/>
    <w:rsid w:val="0079570B"/>
    <w:rsid w:val="00795B2B"/>
    <w:rsid w:val="007967D5"/>
    <w:rsid w:val="007A0398"/>
    <w:rsid w:val="007A1445"/>
    <w:rsid w:val="007A266C"/>
    <w:rsid w:val="007A4D3E"/>
    <w:rsid w:val="007B0582"/>
    <w:rsid w:val="007B2C07"/>
    <w:rsid w:val="007C1810"/>
    <w:rsid w:val="007C3CFF"/>
    <w:rsid w:val="007C5EE2"/>
    <w:rsid w:val="007C6375"/>
    <w:rsid w:val="007C6859"/>
    <w:rsid w:val="007C6959"/>
    <w:rsid w:val="007C7796"/>
    <w:rsid w:val="007D10EC"/>
    <w:rsid w:val="007D45C1"/>
    <w:rsid w:val="007E02CE"/>
    <w:rsid w:val="007E06D9"/>
    <w:rsid w:val="007E0DE4"/>
    <w:rsid w:val="007E0F93"/>
    <w:rsid w:val="007E3552"/>
    <w:rsid w:val="007E5B2A"/>
    <w:rsid w:val="007E6EFA"/>
    <w:rsid w:val="007F1A37"/>
    <w:rsid w:val="007F286A"/>
    <w:rsid w:val="007F5923"/>
    <w:rsid w:val="007F61C0"/>
    <w:rsid w:val="00803463"/>
    <w:rsid w:val="00803604"/>
    <w:rsid w:val="00811265"/>
    <w:rsid w:val="00812E6D"/>
    <w:rsid w:val="008135F1"/>
    <w:rsid w:val="00815069"/>
    <w:rsid w:val="00815089"/>
    <w:rsid w:val="00815F0A"/>
    <w:rsid w:val="008204B5"/>
    <w:rsid w:val="00823501"/>
    <w:rsid w:val="00823921"/>
    <w:rsid w:val="008242F4"/>
    <w:rsid w:val="00824C9D"/>
    <w:rsid w:val="00831C7F"/>
    <w:rsid w:val="00833682"/>
    <w:rsid w:val="008376ED"/>
    <w:rsid w:val="008461FA"/>
    <w:rsid w:val="00846CEA"/>
    <w:rsid w:val="00850744"/>
    <w:rsid w:val="00852C77"/>
    <w:rsid w:val="00853C1D"/>
    <w:rsid w:val="00854FEF"/>
    <w:rsid w:val="0085531E"/>
    <w:rsid w:val="00862DA8"/>
    <w:rsid w:val="008631EA"/>
    <w:rsid w:val="00870159"/>
    <w:rsid w:val="00870989"/>
    <w:rsid w:val="008735F2"/>
    <w:rsid w:val="00874E27"/>
    <w:rsid w:val="00876710"/>
    <w:rsid w:val="00883398"/>
    <w:rsid w:val="00886487"/>
    <w:rsid w:val="0089046A"/>
    <w:rsid w:val="00893755"/>
    <w:rsid w:val="008972CA"/>
    <w:rsid w:val="00897671"/>
    <w:rsid w:val="008A132D"/>
    <w:rsid w:val="008A34A6"/>
    <w:rsid w:val="008A4583"/>
    <w:rsid w:val="008A5753"/>
    <w:rsid w:val="008A5E84"/>
    <w:rsid w:val="008A5EF3"/>
    <w:rsid w:val="008A7186"/>
    <w:rsid w:val="008B13FF"/>
    <w:rsid w:val="008B1CB3"/>
    <w:rsid w:val="008B7937"/>
    <w:rsid w:val="008C14BA"/>
    <w:rsid w:val="008C23C6"/>
    <w:rsid w:val="008C2C1D"/>
    <w:rsid w:val="008C34D7"/>
    <w:rsid w:val="008C3F17"/>
    <w:rsid w:val="008D0D19"/>
    <w:rsid w:val="008D2DBD"/>
    <w:rsid w:val="008D374D"/>
    <w:rsid w:val="008D4302"/>
    <w:rsid w:val="008E3C85"/>
    <w:rsid w:val="008E4FC7"/>
    <w:rsid w:val="008E5781"/>
    <w:rsid w:val="008E57F1"/>
    <w:rsid w:val="008E75A1"/>
    <w:rsid w:val="008F1DB1"/>
    <w:rsid w:val="008F501C"/>
    <w:rsid w:val="008F6AEF"/>
    <w:rsid w:val="008F78C8"/>
    <w:rsid w:val="008F7961"/>
    <w:rsid w:val="008F7A5E"/>
    <w:rsid w:val="008F7D72"/>
    <w:rsid w:val="009002CE"/>
    <w:rsid w:val="009003BF"/>
    <w:rsid w:val="0090065D"/>
    <w:rsid w:val="0090104A"/>
    <w:rsid w:val="00910E22"/>
    <w:rsid w:val="009111AE"/>
    <w:rsid w:val="009113AC"/>
    <w:rsid w:val="009210FB"/>
    <w:rsid w:val="00922F95"/>
    <w:rsid w:val="009268E3"/>
    <w:rsid w:val="00934444"/>
    <w:rsid w:val="00940787"/>
    <w:rsid w:val="00940A1A"/>
    <w:rsid w:val="0094300C"/>
    <w:rsid w:val="00943415"/>
    <w:rsid w:val="00945688"/>
    <w:rsid w:val="00947844"/>
    <w:rsid w:val="009501C8"/>
    <w:rsid w:val="00957C77"/>
    <w:rsid w:val="0096400C"/>
    <w:rsid w:val="009811BB"/>
    <w:rsid w:val="0098158D"/>
    <w:rsid w:val="009820AF"/>
    <w:rsid w:val="00985DDE"/>
    <w:rsid w:val="00987E9B"/>
    <w:rsid w:val="00990325"/>
    <w:rsid w:val="00991362"/>
    <w:rsid w:val="0099181F"/>
    <w:rsid w:val="0099184F"/>
    <w:rsid w:val="009A0835"/>
    <w:rsid w:val="009A27C1"/>
    <w:rsid w:val="009A50A1"/>
    <w:rsid w:val="009A6381"/>
    <w:rsid w:val="009B0CCC"/>
    <w:rsid w:val="009B22F4"/>
    <w:rsid w:val="009B2622"/>
    <w:rsid w:val="009B2E23"/>
    <w:rsid w:val="009B324F"/>
    <w:rsid w:val="009B7C64"/>
    <w:rsid w:val="009C374E"/>
    <w:rsid w:val="009D32E2"/>
    <w:rsid w:val="009D3946"/>
    <w:rsid w:val="009D63DF"/>
    <w:rsid w:val="009D6F98"/>
    <w:rsid w:val="009D721D"/>
    <w:rsid w:val="009D7D10"/>
    <w:rsid w:val="009D7F8F"/>
    <w:rsid w:val="009E3B22"/>
    <w:rsid w:val="009E3D56"/>
    <w:rsid w:val="009E433C"/>
    <w:rsid w:val="009E4E67"/>
    <w:rsid w:val="009E4FFA"/>
    <w:rsid w:val="009E68BC"/>
    <w:rsid w:val="009F0258"/>
    <w:rsid w:val="009F5723"/>
    <w:rsid w:val="009F7AA2"/>
    <w:rsid w:val="00A0402B"/>
    <w:rsid w:val="00A061D1"/>
    <w:rsid w:val="00A143D5"/>
    <w:rsid w:val="00A16412"/>
    <w:rsid w:val="00A17023"/>
    <w:rsid w:val="00A20293"/>
    <w:rsid w:val="00A22168"/>
    <w:rsid w:val="00A230AE"/>
    <w:rsid w:val="00A23FAC"/>
    <w:rsid w:val="00A2483D"/>
    <w:rsid w:val="00A31467"/>
    <w:rsid w:val="00A337C7"/>
    <w:rsid w:val="00A4102D"/>
    <w:rsid w:val="00A44073"/>
    <w:rsid w:val="00A52E21"/>
    <w:rsid w:val="00A535FE"/>
    <w:rsid w:val="00A53DDA"/>
    <w:rsid w:val="00A55784"/>
    <w:rsid w:val="00A56E1E"/>
    <w:rsid w:val="00A6164B"/>
    <w:rsid w:val="00A620E0"/>
    <w:rsid w:val="00A62C23"/>
    <w:rsid w:val="00A6554D"/>
    <w:rsid w:val="00A65A82"/>
    <w:rsid w:val="00A678A9"/>
    <w:rsid w:val="00A702D0"/>
    <w:rsid w:val="00A7094B"/>
    <w:rsid w:val="00A71A73"/>
    <w:rsid w:val="00A74039"/>
    <w:rsid w:val="00A7533B"/>
    <w:rsid w:val="00A75A21"/>
    <w:rsid w:val="00A76B93"/>
    <w:rsid w:val="00A76D49"/>
    <w:rsid w:val="00A77EE5"/>
    <w:rsid w:val="00A80A6B"/>
    <w:rsid w:val="00A824BE"/>
    <w:rsid w:val="00A93719"/>
    <w:rsid w:val="00AA0139"/>
    <w:rsid w:val="00AA3DB2"/>
    <w:rsid w:val="00AA3E09"/>
    <w:rsid w:val="00AB2538"/>
    <w:rsid w:val="00AC70BD"/>
    <w:rsid w:val="00AC7294"/>
    <w:rsid w:val="00AD0940"/>
    <w:rsid w:val="00AD262D"/>
    <w:rsid w:val="00AD3C7B"/>
    <w:rsid w:val="00AD3F82"/>
    <w:rsid w:val="00AD50A5"/>
    <w:rsid w:val="00AD6676"/>
    <w:rsid w:val="00AD6FC2"/>
    <w:rsid w:val="00AD7D9F"/>
    <w:rsid w:val="00AE4967"/>
    <w:rsid w:val="00AE59B1"/>
    <w:rsid w:val="00AE71FD"/>
    <w:rsid w:val="00AE75E1"/>
    <w:rsid w:val="00AF1C29"/>
    <w:rsid w:val="00AF22B1"/>
    <w:rsid w:val="00AF23F1"/>
    <w:rsid w:val="00AF58AC"/>
    <w:rsid w:val="00B06B03"/>
    <w:rsid w:val="00B24BA8"/>
    <w:rsid w:val="00B27B45"/>
    <w:rsid w:val="00B43760"/>
    <w:rsid w:val="00B44202"/>
    <w:rsid w:val="00B45822"/>
    <w:rsid w:val="00B45A30"/>
    <w:rsid w:val="00B56752"/>
    <w:rsid w:val="00B572B5"/>
    <w:rsid w:val="00B62DE5"/>
    <w:rsid w:val="00B70FF6"/>
    <w:rsid w:val="00B715F9"/>
    <w:rsid w:val="00B7465B"/>
    <w:rsid w:val="00B81AC3"/>
    <w:rsid w:val="00B81B71"/>
    <w:rsid w:val="00B81FB5"/>
    <w:rsid w:val="00B8228C"/>
    <w:rsid w:val="00B8693F"/>
    <w:rsid w:val="00B94C17"/>
    <w:rsid w:val="00BA0CF6"/>
    <w:rsid w:val="00BA41C6"/>
    <w:rsid w:val="00BA6966"/>
    <w:rsid w:val="00BA6BC0"/>
    <w:rsid w:val="00BA78A4"/>
    <w:rsid w:val="00BB322C"/>
    <w:rsid w:val="00BB35D2"/>
    <w:rsid w:val="00BB37DB"/>
    <w:rsid w:val="00BB3854"/>
    <w:rsid w:val="00BB3E2F"/>
    <w:rsid w:val="00BC6BB8"/>
    <w:rsid w:val="00BC7F5C"/>
    <w:rsid w:val="00BD5F6D"/>
    <w:rsid w:val="00BD7EFF"/>
    <w:rsid w:val="00BE1D97"/>
    <w:rsid w:val="00BE3C72"/>
    <w:rsid w:val="00BE6359"/>
    <w:rsid w:val="00BE762D"/>
    <w:rsid w:val="00BF15A5"/>
    <w:rsid w:val="00BF1C8B"/>
    <w:rsid w:val="00C045C1"/>
    <w:rsid w:val="00C05832"/>
    <w:rsid w:val="00C06CB5"/>
    <w:rsid w:val="00C07490"/>
    <w:rsid w:val="00C07826"/>
    <w:rsid w:val="00C12F9C"/>
    <w:rsid w:val="00C1345E"/>
    <w:rsid w:val="00C20EBD"/>
    <w:rsid w:val="00C22999"/>
    <w:rsid w:val="00C22D3C"/>
    <w:rsid w:val="00C241F8"/>
    <w:rsid w:val="00C24342"/>
    <w:rsid w:val="00C2449A"/>
    <w:rsid w:val="00C26283"/>
    <w:rsid w:val="00C30CB2"/>
    <w:rsid w:val="00C33164"/>
    <w:rsid w:val="00C375CF"/>
    <w:rsid w:val="00C412FD"/>
    <w:rsid w:val="00C526FE"/>
    <w:rsid w:val="00C52837"/>
    <w:rsid w:val="00C620BD"/>
    <w:rsid w:val="00C65114"/>
    <w:rsid w:val="00C669F2"/>
    <w:rsid w:val="00C72397"/>
    <w:rsid w:val="00C736EE"/>
    <w:rsid w:val="00C77314"/>
    <w:rsid w:val="00C82925"/>
    <w:rsid w:val="00C90589"/>
    <w:rsid w:val="00C93AC3"/>
    <w:rsid w:val="00C95EEA"/>
    <w:rsid w:val="00CA20CA"/>
    <w:rsid w:val="00CA3D71"/>
    <w:rsid w:val="00CA7FC7"/>
    <w:rsid w:val="00CB0E25"/>
    <w:rsid w:val="00CB578B"/>
    <w:rsid w:val="00CD4E0D"/>
    <w:rsid w:val="00CE08B2"/>
    <w:rsid w:val="00CE2661"/>
    <w:rsid w:val="00CE4018"/>
    <w:rsid w:val="00CE664D"/>
    <w:rsid w:val="00CE7786"/>
    <w:rsid w:val="00CE79BF"/>
    <w:rsid w:val="00CF00C3"/>
    <w:rsid w:val="00CF2375"/>
    <w:rsid w:val="00CF2EAF"/>
    <w:rsid w:val="00CF3479"/>
    <w:rsid w:val="00CF6148"/>
    <w:rsid w:val="00CF69F9"/>
    <w:rsid w:val="00D111F0"/>
    <w:rsid w:val="00D132FC"/>
    <w:rsid w:val="00D14CF5"/>
    <w:rsid w:val="00D20501"/>
    <w:rsid w:val="00D21214"/>
    <w:rsid w:val="00D2143C"/>
    <w:rsid w:val="00D2528A"/>
    <w:rsid w:val="00D269B6"/>
    <w:rsid w:val="00D27BF9"/>
    <w:rsid w:val="00D32050"/>
    <w:rsid w:val="00D3318E"/>
    <w:rsid w:val="00D33B6D"/>
    <w:rsid w:val="00D35853"/>
    <w:rsid w:val="00D36AE1"/>
    <w:rsid w:val="00D37450"/>
    <w:rsid w:val="00D40300"/>
    <w:rsid w:val="00D40B32"/>
    <w:rsid w:val="00D40CD0"/>
    <w:rsid w:val="00D418D5"/>
    <w:rsid w:val="00D42245"/>
    <w:rsid w:val="00D44D23"/>
    <w:rsid w:val="00D47766"/>
    <w:rsid w:val="00D5316B"/>
    <w:rsid w:val="00D54072"/>
    <w:rsid w:val="00D54AEA"/>
    <w:rsid w:val="00D56210"/>
    <w:rsid w:val="00D563AD"/>
    <w:rsid w:val="00D631B3"/>
    <w:rsid w:val="00D63C00"/>
    <w:rsid w:val="00D642DB"/>
    <w:rsid w:val="00D64A44"/>
    <w:rsid w:val="00D7203F"/>
    <w:rsid w:val="00D83CEE"/>
    <w:rsid w:val="00D84F95"/>
    <w:rsid w:val="00D85FC6"/>
    <w:rsid w:val="00D86D6D"/>
    <w:rsid w:val="00D92490"/>
    <w:rsid w:val="00D92F6B"/>
    <w:rsid w:val="00D93319"/>
    <w:rsid w:val="00D937F5"/>
    <w:rsid w:val="00D942B4"/>
    <w:rsid w:val="00D94E4D"/>
    <w:rsid w:val="00D9534C"/>
    <w:rsid w:val="00D97113"/>
    <w:rsid w:val="00DA0471"/>
    <w:rsid w:val="00DA64A4"/>
    <w:rsid w:val="00DA6A35"/>
    <w:rsid w:val="00DB02AE"/>
    <w:rsid w:val="00DB10F2"/>
    <w:rsid w:val="00DB27C3"/>
    <w:rsid w:val="00DB2DDA"/>
    <w:rsid w:val="00DB5613"/>
    <w:rsid w:val="00DB7EAA"/>
    <w:rsid w:val="00DC26B7"/>
    <w:rsid w:val="00DC64AB"/>
    <w:rsid w:val="00DC6F19"/>
    <w:rsid w:val="00DD48B2"/>
    <w:rsid w:val="00DE5A34"/>
    <w:rsid w:val="00DE6496"/>
    <w:rsid w:val="00DF1857"/>
    <w:rsid w:val="00DF1F58"/>
    <w:rsid w:val="00DF3063"/>
    <w:rsid w:val="00DF3298"/>
    <w:rsid w:val="00E022FE"/>
    <w:rsid w:val="00E02866"/>
    <w:rsid w:val="00E02A80"/>
    <w:rsid w:val="00E0300A"/>
    <w:rsid w:val="00E05357"/>
    <w:rsid w:val="00E05B90"/>
    <w:rsid w:val="00E06045"/>
    <w:rsid w:val="00E074A3"/>
    <w:rsid w:val="00E10127"/>
    <w:rsid w:val="00E1251F"/>
    <w:rsid w:val="00E17127"/>
    <w:rsid w:val="00E20CD7"/>
    <w:rsid w:val="00E2137A"/>
    <w:rsid w:val="00E22087"/>
    <w:rsid w:val="00E24EE5"/>
    <w:rsid w:val="00E255AA"/>
    <w:rsid w:val="00E25CC7"/>
    <w:rsid w:val="00E25F4F"/>
    <w:rsid w:val="00E27201"/>
    <w:rsid w:val="00E27F95"/>
    <w:rsid w:val="00E324C6"/>
    <w:rsid w:val="00E340D0"/>
    <w:rsid w:val="00E34AF6"/>
    <w:rsid w:val="00E35E06"/>
    <w:rsid w:val="00E44B5E"/>
    <w:rsid w:val="00E47D54"/>
    <w:rsid w:val="00E5047A"/>
    <w:rsid w:val="00E5285A"/>
    <w:rsid w:val="00E530DB"/>
    <w:rsid w:val="00E54FF5"/>
    <w:rsid w:val="00E551E8"/>
    <w:rsid w:val="00E563BA"/>
    <w:rsid w:val="00E56FE6"/>
    <w:rsid w:val="00E57657"/>
    <w:rsid w:val="00E5777D"/>
    <w:rsid w:val="00E57EA3"/>
    <w:rsid w:val="00E67E98"/>
    <w:rsid w:val="00E713E6"/>
    <w:rsid w:val="00E73BFF"/>
    <w:rsid w:val="00E7519D"/>
    <w:rsid w:val="00E76E3E"/>
    <w:rsid w:val="00E84D97"/>
    <w:rsid w:val="00E87037"/>
    <w:rsid w:val="00E90319"/>
    <w:rsid w:val="00E909AF"/>
    <w:rsid w:val="00E91498"/>
    <w:rsid w:val="00E97DE2"/>
    <w:rsid w:val="00EA548B"/>
    <w:rsid w:val="00EA5A69"/>
    <w:rsid w:val="00EB3A88"/>
    <w:rsid w:val="00EC0A50"/>
    <w:rsid w:val="00EC2F9A"/>
    <w:rsid w:val="00EC42E3"/>
    <w:rsid w:val="00EC47C8"/>
    <w:rsid w:val="00EC50DB"/>
    <w:rsid w:val="00EC588B"/>
    <w:rsid w:val="00EC729F"/>
    <w:rsid w:val="00ED0F14"/>
    <w:rsid w:val="00ED1EFB"/>
    <w:rsid w:val="00ED4267"/>
    <w:rsid w:val="00EE1C0C"/>
    <w:rsid w:val="00EE28E9"/>
    <w:rsid w:val="00EE456A"/>
    <w:rsid w:val="00EE7519"/>
    <w:rsid w:val="00EE7D45"/>
    <w:rsid w:val="00EF3871"/>
    <w:rsid w:val="00EF49B1"/>
    <w:rsid w:val="00EF5E33"/>
    <w:rsid w:val="00EF6A59"/>
    <w:rsid w:val="00EF78D5"/>
    <w:rsid w:val="00F01847"/>
    <w:rsid w:val="00F04ACB"/>
    <w:rsid w:val="00F052F8"/>
    <w:rsid w:val="00F05473"/>
    <w:rsid w:val="00F1600B"/>
    <w:rsid w:val="00F16668"/>
    <w:rsid w:val="00F167ED"/>
    <w:rsid w:val="00F16E05"/>
    <w:rsid w:val="00F20095"/>
    <w:rsid w:val="00F231C2"/>
    <w:rsid w:val="00F234C6"/>
    <w:rsid w:val="00F3205D"/>
    <w:rsid w:val="00F331B4"/>
    <w:rsid w:val="00F36A36"/>
    <w:rsid w:val="00F37385"/>
    <w:rsid w:val="00F40005"/>
    <w:rsid w:val="00F43FB5"/>
    <w:rsid w:val="00F444C8"/>
    <w:rsid w:val="00F52AB3"/>
    <w:rsid w:val="00F52F78"/>
    <w:rsid w:val="00F53014"/>
    <w:rsid w:val="00F5369D"/>
    <w:rsid w:val="00F5384E"/>
    <w:rsid w:val="00F559A8"/>
    <w:rsid w:val="00F5680E"/>
    <w:rsid w:val="00F63238"/>
    <w:rsid w:val="00F662A1"/>
    <w:rsid w:val="00F71F3E"/>
    <w:rsid w:val="00F81104"/>
    <w:rsid w:val="00F820D7"/>
    <w:rsid w:val="00F87FDA"/>
    <w:rsid w:val="00F90D8C"/>
    <w:rsid w:val="00F9459C"/>
    <w:rsid w:val="00FA126C"/>
    <w:rsid w:val="00FA4347"/>
    <w:rsid w:val="00FB050D"/>
    <w:rsid w:val="00FB3378"/>
    <w:rsid w:val="00FB53CD"/>
    <w:rsid w:val="00FC2283"/>
    <w:rsid w:val="00FC2E0F"/>
    <w:rsid w:val="00FC2EF2"/>
    <w:rsid w:val="00FC32F7"/>
    <w:rsid w:val="00FC3956"/>
    <w:rsid w:val="00FC65D8"/>
    <w:rsid w:val="00FD5A07"/>
    <w:rsid w:val="00FE105E"/>
    <w:rsid w:val="00FE1ED1"/>
    <w:rsid w:val="00FE263C"/>
    <w:rsid w:val="00FE51C8"/>
    <w:rsid w:val="00FE5CD2"/>
    <w:rsid w:val="00FE5F10"/>
    <w:rsid w:val="00FF1710"/>
    <w:rsid w:val="00FF2A12"/>
    <w:rsid w:val="00FF34DB"/>
    <w:rsid w:val="00FF373D"/>
    <w:rsid w:val="00FF4F0F"/>
    <w:rsid w:val="00FF72F4"/>
    <w:rsid w:val="00FF794A"/>
    <w:rsid w:val="140A3355"/>
    <w:rsid w:val="734F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aliases w:val="编号"/>
    <w:basedOn w:val="a"/>
    <w:link w:val="Char6"/>
    <w:uiPriority w:val="34"/>
    <w:qFormat/>
    <w:pPr>
      <w:ind w:firstLineChars="200" w:firstLine="420"/>
    </w:pPr>
    <w:rPr>
      <w:szCs w:val="24"/>
      <w:lang w:val="zh-CN"/>
    </w:rPr>
  </w:style>
  <w:style w:type="character" w:customStyle="1" w:styleId="Char6">
    <w:name w:val="列出段落 Char"/>
    <w:aliases w:val="编号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paragraph" w:styleId="af1">
    <w:name w:val="annotation subject"/>
    <w:basedOn w:val="a4"/>
    <w:next w:val="a4"/>
    <w:link w:val="Char7"/>
    <w:uiPriority w:val="99"/>
    <w:semiHidden/>
    <w:unhideWhenUsed/>
    <w:rsid w:val="00662362"/>
    <w:rPr>
      <w:b/>
      <w:bCs/>
    </w:rPr>
  </w:style>
  <w:style w:type="character" w:customStyle="1" w:styleId="Char7">
    <w:name w:val="批注主题 Char"/>
    <w:basedOn w:val="Char"/>
    <w:link w:val="af1"/>
    <w:uiPriority w:val="99"/>
    <w:semiHidden/>
    <w:rsid w:val="00662362"/>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styleId="af">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5">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0">
    <w:name w:val="List Paragraph"/>
    <w:aliases w:val="编号"/>
    <w:basedOn w:val="a"/>
    <w:link w:val="Char6"/>
    <w:uiPriority w:val="34"/>
    <w:qFormat/>
    <w:pPr>
      <w:ind w:firstLineChars="200" w:firstLine="420"/>
    </w:pPr>
    <w:rPr>
      <w:szCs w:val="24"/>
      <w:lang w:val="zh-CN"/>
    </w:rPr>
  </w:style>
  <w:style w:type="character" w:customStyle="1" w:styleId="Char6">
    <w:name w:val="列出段落 Char"/>
    <w:aliases w:val="编号 Char"/>
    <w:link w:val="af0"/>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paragraph" w:styleId="af1">
    <w:name w:val="annotation subject"/>
    <w:basedOn w:val="a4"/>
    <w:next w:val="a4"/>
    <w:link w:val="Char7"/>
    <w:uiPriority w:val="99"/>
    <w:semiHidden/>
    <w:unhideWhenUsed/>
    <w:rsid w:val="00662362"/>
    <w:rPr>
      <w:b/>
      <w:bCs/>
    </w:rPr>
  </w:style>
  <w:style w:type="character" w:customStyle="1" w:styleId="Char7">
    <w:name w:val="批注主题 Char"/>
    <w:basedOn w:val="Char"/>
    <w:link w:val="af1"/>
    <w:uiPriority w:val="99"/>
    <w:semiHidden/>
    <w:rsid w:val="00662362"/>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860031">
      <w:bodyDiv w:val="1"/>
      <w:marLeft w:val="0"/>
      <w:marRight w:val="0"/>
      <w:marTop w:val="0"/>
      <w:marBottom w:val="0"/>
      <w:divBdr>
        <w:top w:val="none" w:sz="0" w:space="0" w:color="auto"/>
        <w:left w:val="none" w:sz="0" w:space="0" w:color="auto"/>
        <w:bottom w:val="none" w:sz="0" w:space="0" w:color="auto"/>
        <w:right w:val="none" w:sz="0" w:space="0" w:color="auto"/>
      </w:divBdr>
    </w:div>
    <w:div w:id="1733888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F2D6B-F1F1-408E-8D6F-C9AAD0A1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24612</Words>
  <Characters>4277</Characters>
  <Application>Microsoft Office Word</Application>
  <DocSecurity>0</DocSecurity>
  <Lines>35</Lines>
  <Paragraphs>57</Paragraphs>
  <ScaleCrop>false</ScaleCrop>
  <Company>神州网信技术有限公司</Company>
  <LinksUpToDate>false</LinksUpToDate>
  <CharactersWithSpaces>28832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DELL</cp:lastModifiedBy>
  <cp:revision>3</cp:revision>
  <cp:lastPrinted>2015-08-04T03:01:00Z</cp:lastPrinted>
  <dcterms:created xsi:type="dcterms:W3CDTF">2022-10-31T08:11:00Z</dcterms:created>
  <dcterms:modified xsi:type="dcterms:W3CDTF">2022-10-31T12:03:00Z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84E50A9B55684AD7B63AF85643F14924</vt:lpwstr>
  </property>
</Properties>
</file>